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1</w:t>
      </w:r>
    </w:p>
    <w:p w:rsidR="00000000" w:rsidDel="00000000" w:rsidP="00000000" w:rsidRDefault="00000000" w:rsidRPr="00000000" w14:paraId="00000004">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Strength</w:t>
      </w:r>
    </w:p>
    <w:p w:rsidR="00000000" w:rsidDel="00000000" w:rsidP="00000000" w:rsidRDefault="00000000" w:rsidRPr="00000000" w14:paraId="00000005">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6">
      <w:pPr>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3</w:t>
      </w:r>
    </w:p>
    <w:p w:rsidR="00000000" w:rsidDel="00000000" w:rsidP="00000000" w:rsidRDefault="00000000" w:rsidRPr="00000000" w14:paraId="00000007">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8">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9">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A">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B">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C">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0D">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E">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F">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10">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3 Agenda</w:t>
      </w:r>
    </w:p>
    <w:p w:rsidR="00000000" w:rsidDel="00000000" w:rsidP="00000000" w:rsidRDefault="00000000" w:rsidRPr="00000000" w14:paraId="00000011">
      <w:pPr>
        <w:jc w:val="center"/>
        <w:rPr>
          <w:rFonts w:ascii="Montserrat" w:cs="Montserrat" w:eastAsia="Montserrat" w:hAnsi="Montserrat"/>
          <w:b w:val="1"/>
          <w:color w:val="666666"/>
          <w:sz w:val="48"/>
          <w:szCs w:val="48"/>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sz w:val="24"/>
                <w:szCs w:val="24"/>
              </w:rPr>
            </w:pPr>
            <w:r w:rsidDel="00000000" w:rsidR="00000000" w:rsidRPr="00000000">
              <w:rPr>
                <w:sz w:val="24"/>
                <w:szCs w:val="24"/>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numPr>
                <w:ilvl w:val="0"/>
                <w:numId w:val="6"/>
              </w:numPr>
              <w:spacing w:line="240" w:lineRule="auto"/>
              <w:ind w:left="720" w:hanging="360"/>
            </w:pPr>
            <w:r w:rsidDel="00000000" w:rsidR="00000000" w:rsidRPr="00000000">
              <w:rPr>
                <w:rtl w:val="0"/>
              </w:rPr>
              <w:t xml:space="preserve">Read an article about Victoria Woodhull and respond to questions about the reading</w:t>
            </w:r>
          </w:p>
          <w:p w:rsidR="00000000" w:rsidDel="00000000" w:rsidP="00000000" w:rsidRDefault="00000000" w:rsidRPr="00000000" w14:paraId="00000018">
            <w:pPr>
              <w:widowControl w:val="0"/>
              <w:numPr>
                <w:ilvl w:val="0"/>
                <w:numId w:val="6"/>
              </w:numPr>
              <w:spacing w:line="240" w:lineRule="auto"/>
              <w:ind w:left="720" w:hanging="360"/>
            </w:pPr>
            <w:r w:rsidDel="00000000" w:rsidR="00000000" w:rsidRPr="00000000">
              <w:rPr>
                <w:rtl w:val="0"/>
              </w:rPr>
              <w:t xml:space="preserve">Write a short essay/paragraph about how people respond to challenging times and use evidence from your readings to support your claim</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numPr>
                <w:ilvl w:val="0"/>
                <w:numId w:val="13"/>
              </w:numPr>
              <w:spacing w:line="240" w:lineRule="auto"/>
              <w:ind w:left="720" w:hanging="360"/>
              <w:rPr>
                <w:sz w:val="24"/>
                <w:szCs w:val="24"/>
              </w:rPr>
            </w:pPr>
            <w:r w:rsidDel="00000000" w:rsidR="00000000" w:rsidRPr="00000000">
              <w:rPr>
                <w:sz w:val="24"/>
                <w:szCs w:val="24"/>
                <w:rtl w:val="0"/>
              </w:rPr>
              <w:t xml:space="preserve">Check your understanding of bridge designs</w:t>
            </w:r>
          </w:p>
          <w:p w:rsidR="00000000" w:rsidDel="00000000" w:rsidP="00000000" w:rsidRDefault="00000000" w:rsidRPr="00000000" w14:paraId="0000001B">
            <w:pPr>
              <w:widowControl w:val="0"/>
              <w:numPr>
                <w:ilvl w:val="0"/>
                <w:numId w:val="13"/>
              </w:numPr>
              <w:spacing w:line="240" w:lineRule="auto"/>
              <w:ind w:left="720" w:hanging="360"/>
              <w:rPr>
                <w:sz w:val="24"/>
                <w:szCs w:val="24"/>
              </w:rPr>
            </w:pPr>
            <w:r w:rsidDel="00000000" w:rsidR="00000000" w:rsidRPr="00000000">
              <w:rPr>
                <w:sz w:val="24"/>
                <w:szCs w:val="24"/>
                <w:rtl w:val="0"/>
              </w:rPr>
              <w:t xml:space="preserve">Solve problems around bridge design</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numPr>
                <w:ilvl w:val="0"/>
                <w:numId w:val="14"/>
              </w:numPr>
              <w:spacing w:line="240" w:lineRule="auto"/>
              <w:ind w:left="720" w:hanging="360"/>
              <w:rPr>
                <w:i w:val="1"/>
                <w:sz w:val="24"/>
                <w:szCs w:val="24"/>
              </w:rPr>
            </w:pPr>
            <w:r w:rsidDel="00000000" w:rsidR="00000000" w:rsidRPr="00000000">
              <w:rPr>
                <w:sz w:val="24"/>
                <w:szCs w:val="24"/>
                <w:rtl w:val="0"/>
              </w:rPr>
              <w:t xml:space="preserve">Understanding the power and strength of exponential growth--both for good and bad</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numPr>
                <w:ilvl w:val="0"/>
                <w:numId w:val="5"/>
              </w:numPr>
              <w:spacing w:line="240" w:lineRule="auto"/>
              <w:ind w:left="720" w:hanging="360"/>
              <w:rPr>
                <w:sz w:val="24"/>
                <w:szCs w:val="24"/>
              </w:rPr>
            </w:pPr>
            <w:r w:rsidDel="00000000" w:rsidR="00000000" w:rsidRPr="00000000">
              <w:rPr>
                <w:sz w:val="24"/>
                <w:szCs w:val="24"/>
                <w:rtl w:val="0"/>
              </w:rPr>
              <w:t xml:space="preserve">Review key vocabulary</w:t>
            </w:r>
          </w:p>
          <w:p w:rsidR="00000000" w:rsidDel="00000000" w:rsidP="00000000" w:rsidRDefault="00000000" w:rsidRPr="00000000" w14:paraId="00000024">
            <w:pPr>
              <w:widowControl w:val="0"/>
              <w:numPr>
                <w:ilvl w:val="0"/>
                <w:numId w:val="5"/>
              </w:numPr>
              <w:spacing w:line="240" w:lineRule="auto"/>
              <w:ind w:left="720" w:hanging="360"/>
              <w:rPr>
                <w:sz w:val="24"/>
                <w:szCs w:val="24"/>
              </w:rPr>
            </w:pPr>
            <w:r w:rsidDel="00000000" w:rsidR="00000000" w:rsidRPr="00000000">
              <w:rPr>
                <w:sz w:val="24"/>
                <w:szCs w:val="24"/>
                <w:rtl w:val="0"/>
              </w:rPr>
              <w:t xml:space="preserve">Create a sketchnote about WWI and it’s main themes, key players, and key terms</w:t>
            </w:r>
          </w:p>
          <w:p w:rsidR="00000000" w:rsidDel="00000000" w:rsidP="00000000" w:rsidRDefault="00000000" w:rsidRPr="00000000" w14:paraId="00000025">
            <w:pPr>
              <w:widowControl w:val="0"/>
              <w:numPr>
                <w:ilvl w:val="0"/>
                <w:numId w:val="5"/>
              </w:numPr>
              <w:spacing w:line="240" w:lineRule="auto"/>
              <w:ind w:left="720" w:hanging="360"/>
              <w:rPr>
                <w:sz w:val="24"/>
                <w:szCs w:val="24"/>
              </w:rPr>
            </w:pPr>
            <w:r w:rsidDel="00000000" w:rsidR="00000000" w:rsidRPr="00000000">
              <w:rPr>
                <w:sz w:val="24"/>
                <w:szCs w:val="24"/>
                <w:rtl w:val="0"/>
              </w:rPr>
              <w:t xml:space="preserve">Make a meme using images from WWI</w:t>
            </w:r>
          </w:p>
        </w:tc>
      </w:tr>
    </w:tbl>
    <w:p w:rsidR="00000000" w:rsidDel="00000000" w:rsidP="00000000" w:rsidRDefault="00000000" w:rsidRPr="00000000" w14:paraId="00000026">
      <w:pPr>
        <w:jc w:val="center"/>
        <w:rPr>
          <w:rFonts w:ascii="Montserrat" w:cs="Montserrat" w:eastAsia="Montserrat" w:hAnsi="Montserrat"/>
          <w:b w:val="1"/>
          <w:color w:val="666666"/>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276225</wp:posOffset>
            </wp:positionV>
            <wp:extent cx="519113" cy="519113"/>
            <wp:effectExtent b="0" l="0" r="0" t="0"/>
            <wp:wrapSquare wrapText="bothSides" distB="114300" distT="114300" distL="114300" distR="114300"/>
            <wp:docPr id="19"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19113" cy="519113"/>
                    </a:xfrm>
                    <a:prstGeom prst="rect"/>
                    <a:ln/>
                  </pic:spPr>
                </pic:pic>
              </a:graphicData>
            </a:graphic>
          </wp:anchor>
        </w:drawing>
      </w:r>
    </w:p>
    <w:p w:rsidR="00000000" w:rsidDel="00000000" w:rsidP="00000000" w:rsidRDefault="00000000" w:rsidRPr="00000000" w14:paraId="00000027">
      <w:pPr>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434343"/>
          <w:sz w:val="28"/>
          <w:szCs w:val="28"/>
          <w:rtl w:val="0"/>
        </w:rPr>
        <w:t xml:space="preserve">Write a journal entry around the daily quote on strength.</w:t>
      </w:r>
      <w:r w:rsidDel="00000000" w:rsidR="00000000" w:rsidRPr="00000000">
        <w:rPr>
          <w:rtl w:val="0"/>
        </w:rPr>
      </w:r>
    </w:p>
    <w:tbl>
      <w:tblPr>
        <w:tblStyle w:val="Table2"/>
        <w:tblW w:w="9360.0" w:type="dxa"/>
        <w:jc w:val="left"/>
        <w:tblInd w:w="100.0" w:type="pc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9360"/>
        <w:tblGridChange w:id="0">
          <w:tblGrid>
            <w:gridCol w:w="9360"/>
          </w:tblGrid>
        </w:tblGridChange>
      </w:tblGrid>
      <w:tr>
        <w:trPr>
          <w:trHeight w:val="2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color w:val="434343"/>
              </w:rPr>
            </w:pPr>
            <w:r w:rsidDel="00000000" w:rsidR="00000000" w:rsidRPr="00000000">
              <w:rPr>
                <w:color w:val="434343"/>
              </w:rPr>
              <w:drawing>
                <wp:inline distB="114300" distT="114300" distL="114300" distR="114300">
                  <wp:extent cx="1966317" cy="1747838"/>
                  <wp:effectExtent b="0" l="0" r="0" t="0"/>
                  <wp:docPr id="15"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966317" cy="17478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tbl>
      <w:tblPr>
        <w:tblStyle w:val="Table3"/>
        <w:tblW w:w="936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9360"/>
        <w:tblGridChange w:id="0">
          <w:tblGrid>
            <w:gridCol w:w="936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3: English Language Arts</w:t>
            </w:r>
          </w:p>
          <w:p w:rsidR="00000000" w:rsidDel="00000000" w:rsidP="00000000" w:rsidRDefault="00000000" w:rsidRPr="00000000" w14:paraId="0000002F">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Strong Women</w:t>
            </w:r>
          </w:p>
        </w:tc>
      </w:tr>
    </w:tbl>
    <w:p w:rsidR="00000000" w:rsidDel="00000000" w:rsidP="00000000" w:rsidRDefault="00000000" w:rsidRPr="00000000" w14:paraId="00000030">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31">
      <w:pPr>
        <w:rPr>
          <w:i w:val="1"/>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finish our series on strong women for Women’s History Month.  You will learn about Victoria Woodhull, the first woman to run for president in the U.S. </w:t>
      </w:r>
      <w:r w:rsidDel="00000000" w:rsidR="00000000" w:rsidRPr="00000000">
        <w:rPr>
          <w:rtl w:val="0"/>
        </w:rPr>
      </w:r>
    </w:p>
    <w:p w:rsidR="00000000" w:rsidDel="00000000" w:rsidP="00000000" w:rsidRDefault="00000000" w:rsidRPr="00000000" w14:paraId="00000032">
      <w:pPr>
        <w:spacing w:line="240" w:lineRule="auto"/>
        <w:rPr/>
      </w:pPr>
      <w:r w:rsidDel="00000000" w:rsidR="00000000" w:rsidRPr="00000000">
        <w:rPr>
          <w:rtl w:val="0"/>
        </w:rPr>
      </w:r>
    </w:p>
    <w:p w:rsidR="00000000" w:rsidDel="00000000" w:rsidP="00000000" w:rsidRDefault="00000000" w:rsidRPr="00000000" w14:paraId="00000033">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following text.</w:t>
      </w:r>
    </w:p>
    <w:p w:rsidR="00000000" w:rsidDel="00000000" w:rsidP="00000000" w:rsidRDefault="00000000" w:rsidRPr="00000000" w14:paraId="00000034">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In 2016, Hillary Clinton made history. She became the first woman to be the presidential nominee of a major political party. But she was not the first woman to run as a presidential candidate. That honor belongs to Victoria Claflin Woodhull. </w:t>
      </w:r>
      <w:r w:rsidDel="00000000" w:rsidR="00000000" w:rsidRPr="00000000">
        <w:drawing>
          <wp:anchor allowOverlap="1" behindDoc="0" distB="114300" distT="114300" distL="114300" distR="114300" hidden="0" layoutInCell="1" locked="0" relativeHeight="0" simplePos="0">
            <wp:simplePos x="0" y="0"/>
            <wp:positionH relativeFrom="column">
              <wp:posOffset>3876675</wp:posOffset>
            </wp:positionH>
            <wp:positionV relativeFrom="paragraph">
              <wp:posOffset>266700</wp:posOffset>
            </wp:positionV>
            <wp:extent cx="2595563" cy="2099176"/>
            <wp:effectExtent b="0" l="0" r="0" t="0"/>
            <wp:wrapSquare wrapText="bothSides" distB="114300" distT="114300" distL="114300" distR="114300"/>
            <wp:docPr id="17" name="image13.png"/>
            <a:graphic>
              <a:graphicData uri="http://schemas.openxmlformats.org/drawingml/2006/picture">
                <pic:pic>
                  <pic:nvPicPr>
                    <pic:cNvPr id="0" name="image13.png"/>
                    <pic:cNvPicPr preferRelativeResize="0"/>
                  </pic:nvPicPr>
                  <pic:blipFill>
                    <a:blip r:embed="rId8"/>
                    <a:srcRect b="0" l="14262" r="16185" t="0"/>
                    <a:stretch>
                      <a:fillRect/>
                    </a:stretch>
                  </pic:blipFill>
                  <pic:spPr>
                    <a:xfrm>
                      <a:off x="0" y="0"/>
                      <a:ext cx="2595563" cy="2099176"/>
                    </a:xfrm>
                    <a:prstGeom prst="rect"/>
                    <a:ln/>
                  </pic:spPr>
                </pic:pic>
              </a:graphicData>
            </a:graphic>
          </wp:anchor>
        </w:drawing>
      </w:r>
    </w:p>
    <w:p w:rsidR="00000000" w:rsidDel="00000000" w:rsidP="00000000" w:rsidRDefault="00000000" w:rsidRPr="00000000" w14:paraId="00000035">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In 1872, Woodhull became a third-party candidate, running against the Republican president, General Ulysses S. Grant, and his Democratic challenger, Horace Greeley. At the time, women in the United States did not even have the right to vote. They wouldn't have that right for another 50 years. But that did not stop Woodhull from making a historic bid for change.</w:t>
      </w:r>
    </w:p>
    <w:p w:rsidR="00000000" w:rsidDel="00000000" w:rsidP="00000000" w:rsidRDefault="00000000" w:rsidRPr="00000000" w14:paraId="00000036">
      <w:pPr>
        <w:pStyle w:val="Heading2"/>
        <w:keepNext w:val="0"/>
        <w:keepLines w:val="0"/>
        <w:widowControl w:val="0"/>
        <w:shd w:fill="ffffff" w:val="clear"/>
        <w:spacing w:after="80" w:before="0" w:line="240" w:lineRule="auto"/>
        <w:rPr>
          <w:b w:val="1"/>
          <w:color w:val="333333"/>
          <w:sz w:val="24"/>
          <w:szCs w:val="24"/>
        </w:rPr>
      </w:pPr>
      <w:bookmarkStart w:colFirst="0" w:colLast="0" w:name="_4qtov0vhpz7y" w:id="0"/>
      <w:bookmarkEnd w:id="0"/>
      <w:r w:rsidDel="00000000" w:rsidR="00000000" w:rsidRPr="00000000">
        <w:rPr>
          <w:b w:val="1"/>
          <w:color w:val="333333"/>
          <w:sz w:val="24"/>
          <w:szCs w:val="24"/>
          <w:rtl w:val="0"/>
        </w:rPr>
        <w:t xml:space="preserve">"Women Are The Equals Of Men"</w:t>
      </w:r>
    </w:p>
    <w:p w:rsidR="00000000" w:rsidDel="00000000" w:rsidP="00000000" w:rsidRDefault="00000000" w:rsidRPr="00000000" w14:paraId="00000037">
      <w:pPr>
        <w:widowControl w:val="0"/>
        <w:shd w:fill="ffffff" w:val="clear"/>
        <w:spacing w:after="300" w:line="240" w:lineRule="auto"/>
        <w:rPr>
          <w:color w:val="434343"/>
          <w:sz w:val="24"/>
          <w:szCs w:val="24"/>
        </w:rPr>
      </w:pPr>
      <w:r w:rsidDel="00000000" w:rsidR="00000000" w:rsidRPr="00000000">
        <w:rPr>
          <w:color w:val="333333"/>
          <w:sz w:val="24"/>
          <w:szCs w:val="24"/>
          <w:rtl w:val="0"/>
        </w:rPr>
        <w:t xml:space="preserve">Woodhull was an early feminist and supporter of women's rights. She first received national attention in 1871, when she was invited to Washington to speak before the house judiciary committee. Woodhull made a bold statement before the committee: "Women are the equals of men before the law, and are equal in all their rights."</w:t>
      </w:r>
      <w:r w:rsidDel="00000000" w:rsidR="00000000" w:rsidRPr="00000000">
        <w:rPr>
          <w:rtl w:val="0"/>
        </w:rPr>
      </w:r>
    </w:p>
    <w:p w:rsidR="00000000" w:rsidDel="00000000" w:rsidP="00000000" w:rsidRDefault="00000000" w:rsidRPr="00000000" w14:paraId="00000038">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Woodhull argued that women already had the right to vote. The 14th Amendment to the Constitution granted that right to all citizens born in the United States, she said. She also claimed that the 15th Amendment applied to women as well. The 15th Amendment had ended slavery in 1870. Women, Woodhull said, had long been treated in a similar way to enslaved people. Women needed to be freed from having to act as servants to their husbands and families. </w:t>
      </w:r>
    </w:p>
    <w:p w:rsidR="00000000" w:rsidDel="00000000" w:rsidP="00000000" w:rsidRDefault="00000000" w:rsidRPr="00000000" w14:paraId="00000039">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If women were not given their political rights, Woodhull promised, they would have no choice but to revolt. They would rise up and govern themselves. </w:t>
      </w:r>
    </w:p>
    <w:p w:rsidR="00000000" w:rsidDel="00000000" w:rsidP="00000000" w:rsidRDefault="00000000" w:rsidRPr="00000000" w14:paraId="0000003A">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Not surprisingly, the committee did not agree with any of her positions. </w:t>
      </w:r>
    </w:p>
    <w:p w:rsidR="00000000" w:rsidDel="00000000" w:rsidP="00000000" w:rsidRDefault="00000000" w:rsidRPr="00000000" w14:paraId="0000003B">
      <w:pPr>
        <w:pStyle w:val="Heading2"/>
        <w:keepNext w:val="0"/>
        <w:keepLines w:val="0"/>
        <w:widowControl w:val="0"/>
        <w:shd w:fill="ffffff" w:val="clear"/>
        <w:spacing w:after="80" w:before="0" w:line="240" w:lineRule="auto"/>
        <w:rPr>
          <w:b w:val="1"/>
          <w:color w:val="333333"/>
          <w:sz w:val="24"/>
          <w:szCs w:val="24"/>
        </w:rPr>
      </w:pPr>
      <w:bookmarkStart w:colFirst="0" w:colLast="0" w:name="_ez93lke8aqh2" w:id="1"/>
      <w:bookmarkEnd w:id="1"/>
      <w:r w:rsidDel="00000000" w:rsidR="00000000" w:rsidRPr="00000000">
        <w:rPr>
          <w:b w:val="1"/>
          <w:color w:val="333333"/>
          <w:sz w:val="24"/>
          <w:szCs w:val="24"/>
          <w:rtl w:val="0"/>
        </w:rPr>
        <w:t xml:space="preserve">A New Political Party Emerged</w:t>
      </w:r>
    </w:p>
    <w:p w:rsidR="00000000" w:rsidDel="00000000" w:rsidP="00000000" w:rsidRDefault="00000000" w:rsidRPr="00000000" w14:paraId="0000003C">
      <w:pPr>
        <w:widowControl w:val="0"/>
        <w:shd w:fill="ffffff" w:val="clear"/>
        <w:spacing w:after="300" w:line="240" w:lineRule="auto"/>
        <w:rPr>
          <w:color w:val="333333"/>
          <w:sz w:val="24"/>
          <w:szCs w:val="24"/>
        </w:rPr>
      </w:pPr>
      <w:r w:rsidDel="00000000" w:rsidR="00000000" w:rsidRPr="00000000">
        <w:rPr>
          <w:color w:val="333333"/>
          <w:sz w:val="24"/>
          <w:szCs w:val="24"/>
          <w:rtl w:val="0"/>
        </w:rPr>
        <w:t xml:space="preserve">For 25 years, suffragists had tried to get the leaders of the two major political parties to listen. Suffragists were people who fought for women's right to vote. Repeatedly, they were ignored. Asking for their rights was getting them nowhere. Now, suffragist leaders decided it was time to act. On May 9, 1872, the National Woman Suffrage Association formed a new political party, The Equal Rights Party. Woodhull was selected to run as its candidate for the presidency of the United States.</w:t>
      </w:r>
    </w:p>
    <w:p w:rsidR="00000000" w:rsidDel="00000000" w:rsidP="00000000" w:rsidRDefault="00000000" w:rsidRPr="00000000" w14:paraId="0000003D">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Woodhull was far ahead of her time. She pushed for female suffrage, of course. But she also demanded equal pay for men and women. She believed in universal health care and changes had to be made to American prison systems.</w:t>
      </w:r>
    </w:p>
    <w:p w:rsidR="00000000" w:rsidDel="00000000" w:rsidP="00000000" w:rsidRDefault="00000000" w:rsidRPr="00000000" w14:paraId="0000003E">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Woodhull never had any real chance of being elected, and she was too young to be the president. However, her candidacy helped bring attention to issues that were otherwise ignored. </w:t>
      </w:r>
    </w:p>
    <w:p w:rsidR="00000000" w:rsidDel="00000000" w:rsidP="00000000" w:rsidRDefault="00000000" w:rsidRPr="00000000" w14:paraId="0000003F">
      <w:pPr>
        <w:pStyle w:val="Heading2"/>
        <w:keepNext w:val="0"/>
        <w:keepLines w:val="0"/>
        <w:widowControl w:val="0"/>
        <w:shd w:fill="ffffff" w:val="clear"/>
        <w:spacing w:after="80" w:before="0" w:line="240" w:lineRule="auto"/>
        <w:rPr>
          <w:b w:val="1"/>
          <w:color w:val="333333"/>
          <w:sz w:val="24"/>
          <w:szCs w:val="24"/>
        </w:rPr>
      </w:pPr>
      <w:bookmarkStart w:colFirst="0" w:colLast="0" w:name="_x5i02uto04cn" w:id="2"/>
      <w:bookmarkEnd w:id="2"/>
      <w:r w:rsidDel="00000000" w:rsidR="00000000" w:rsidRPr="00000000">
        <w:rPr>
          <w:b w:val="1"/>
          <w:color w:val="333333"/>
          <w:sz w:val="24"/>
          <w:szCs w:val="24"/>
          <w:rtl w:val="0"/>
        </w:rPr>
        <w:t xml:space="preserve">Political Downfall</w:t>
      </w:r>
    </w:p>
    <w:p w:rsidR="00000000" w:rsidDel="00000000" w:rsidP="00000000" w:rsidRDefault="00000000" w:rsidRPr="00000000" w14:paraId="00000040">
      <w:pPr>
        <w:widowControl w:val="0"/>
        <w:shd w:fill="ffffff" w:val="clear"/>
        <w:spacing w:after="300" w:line="240" w:lineRule="auto"/>
        <w:rPr>
          <w:color w:val="333333"/>
          <w:sz w:val="24"/>
          <w:szCs w:val="24"/>
        </w:rPr>
      </w:pPr>
      <w:r w:rsidDel="00000000" w:rsidR="00000000" w:rsidRPr="00000000">
        <w:rPr>
          <w:color w:val="333333"/>
          <w:sz w:val="24"/>
          <w:szCs w:val="24"/>
          <w:rtl w:val="0"/>
        </w:rPr>
        <w:t xml:space="preserve">Along with her sister, Woodhull ran her own newspaper, Woodhull and Claflin's Weekly. The paper helped bring attention to Woodhull's views. In the end, though, the paper was her downfall. On November 2, 1872, three days before Election Day, Woodhull published two articles about two major critics of her campaign. One of the pieces accused New York preacher Henry Ward Beecher of having an affair with a married woman. The other claimed Wall Street trader Luther Challis had assaulted two girls. </w:t>
      </w:r>
    </w:p>
    <w:p w:rsidR="00000000" w:rsidDel="00000000" w:rsidP="00000000" w:rsidRDefault="00000000" w:rsidRPr="00000000" w14:paraId="00000041">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Because the two articles discussed sexual matters, they were considered inappropriate, and against the law. Woodhull and her sister were quickly arrested and jailed.</w:t>
      </w:r>
    </w:p>
    <w:p w:rsidR="00000000" w:rsidDel="00000000" w:rsidP="00000000" w:rsidRDefault="00000000" w:rsidRPr="00000000" w14:paraId="00000042">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Even though she was now in jail, Woodhull remained on the ballot. We will never know how many votes she received. This is partly because some polling stations probably threw away her votes. However, we do know she did not win any states. Grant easily won a second term.</w:t>
      </w:r>
    </w:p>
    <w:p w:rsidR="00000000" w:rsidDel="00000000" w:rsidP="00000000" w:rsidRDefault="00000000" w:rsidRPr="00000000" w14:paraId="00000043">
      <w:pPr>
        <w:pStyle w:val="Heading2"/>
        <w:keepNext w:val="0"/>
        <w:keepLines w:val="0"/>
        <w:widowControl w:val="0"/>
        <w:shd w:fill="ffffff" w:val="clear"/>
        <w:spacing w:after="80" w:before="0" w:line="240" w:lineRule="auto"/>
        <w:rPr>
          <w:b w:val="1"/>
          <w:color w:val="333333"/>
          <w:sz w:val="24"/>
          <w:szCs w:val="24"/>
        </w:rPr>
      </w:pPr>
      <w:bookmarkStart w:colFirst="0" w:colLast="0" w:name="_xualspfjx1pn" w:id="3"/>
      <w:bookmarkEnd w:id="3"/>
      <w:r w:rsidDel="00000000" w:rsidR="00000000" w:rsidRPr="00000000">
        <w:rPr>
          <w:b w:val="1"/>
          <w:color w:val="333333"/>
          <w:sz w:val="24"/>
          <w:szCs w:val="24"/>
          <w:rtl w:val="0"/>
        </w:rPr>
        <w:t xml:space="preserve">Death And Legacy</w:t>
      </w:r>
    </w:p>
    <w:p w:rsidR="00000000" w:rsidDel="00000000" w:rsidP="00000000" w:rsidRDefault="00000000" w:rsidRPr="00000000" w14:paraId="00000044">
      <w:pPr>
        <w:widowControl w:val="0"/>
        <w:shd w:fill="ffffff" w:val="clear"/>
        <w:spacing w:after="300" w:line="240" w:lineRule="auto"/>
        <w:rPr>
          <w:color w:val="333333"/>
          <w:sz w:val="24"/>
          <w:szCs w:val="24"/>
        </w:rPr>
      </w:pPr>
      <w:r w:rsidDel="00000000" w:rsidR="00000000" w:rsidRPr="00000000">
        <w:rPr>
          <w:color w:val="333333"/>
          <w:sz w:val="24"/>
          <w:szCs w:val="24"/>
          <w:rtl w:val="0"/>
        </w:rPr>
        <w:t xml:space="preserve">Woodhull and her sister were later cleared of charges and freed from jail. She continued to give public speeches and to publish her weekly paper, but her political career was over. She suffered from constant poor health and was always short of money. Woodhull eventually moved to England. There she started another newspaper, The Humanitarian, and threw her support behind the British suffragist movement. Woodhull died in 1927. A year later, British women won the right to vote.</w:t>
      </w:r>
    </w:p>
    <w:p w:rsidR="00000000" w:rsidDel="00000000" w:rsidP="00000000" w:rsidRDefault="00000000" w:rsidRPr="00000000" w14:paraId="00000045">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Today, Woodhull has mostly been forgotten. When she is remembered, she is usually treated as an odd fact about U.S. history. But Woodhull deserves to be considered an important pioneer in the fight for women's rights.</w:t>
      </w:r>
    </w:p>
    <w:p w:rsidR="00000000" w:rsidDel="00000000" w:rsidP="00000000" w:rsidRDefault="00000000" w:rsidRPr="00000000" w14:paraId="00000046">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Following Woodhull's presidential run, suffragists continued fighting for political change. The Equal Rights Party continued to nominate women for the presidency. Each voting day, it sent members to polling stations to insist on women's right to vote. </w:t>
      </w:r>
    </w:p>
    <w:p w:rsidR="00000000" w:rsidDel="00000000" w:rsidP="00000000" w:rsidRDefault="00000000" w:rsidRPr="00000000" w14:paraId="00000047">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Progress was slow, but by 1918, women had won the right to vote in 40 states. In 1920, the Constitution was changed to give all women in the United States the right to vote. Since Woodhull's campaign, third parties have nominated 21 more female presidential candidates. Jill Stein ran in 2016 for the Green Party. That same year, Hillary Clinton won the Democrat nomination, 136 years after Woodhull was arrested.</w:t>
      </w:r>
    </w:p>
    <w:p w:rsidR="00000000" w:rsidDel="00000000" w:rsidP="00000000" w:rsidRDefault="00000000" w:rsidRPr="00000000" w14:paraId="00000048">
      <w:pPr>
        <w:widowControl w:val="0"/>
        <w:shd w:fill="ffffff" w:val="clear"/>
        <w:spacing w:before="280" w:line="240" w:lineRule="auto"/>
        <w:rPr>
          <w:rFonts w:ascii="Montserrat" w:cs="Montserrat" w:eastAsia="Montserrat" w:hAnsi="Montserrat"/>
          <w:b w:val="1"/>
          <w:color w:val="434343"/>
          <w:sz w:val="28"/>
          <w:szCs w:val="28"/>
        </w:rPr>
      </w:pPr>
      <w:r w:rsidDel="00000000" w:rsidR="00000000" w:rsidRPr="00000000">
        <w:rPr>
          <w:color w:val="333333"/>
          <w:sz w:val="24"/>
          <w:szCs w:val="24"/>
          <w:rtl w:val="0"/>
        </w:rPr>
        <w:t xml:space="preserve">Back in 1872, Woodhull closed her campaign with a letter to the editor of the New York Herald. Woodhull's letter was written from her prison cell. It showed she knew very well what she had begun: "The public may succeed in crushing me, even to the loss of my life. But let me warn them and you that from the ashes of my body a thousand Victoria </w:t>
      </w:r>
      <w:r w:rsidDel="00000000" w:rsidR="00000000" w:rsidRPr="00000000">
        <w:rPr>
          <w:color w:val="333333"/>
          <w:sz w:val="24"/>
          <w:szCs w:val="24"/>
          <w:rtl w:val="0"/>
        </w:rPr>
        <w:t xml:space="preserve">Woodhulls</w:t>
      </w:r>
      <w:r w:rsidDel="00000000" w:rsidR="00000000" w:rsidRPr="00000000">
        <w:rPr>
          <w:color w:val="333333"/>
          <w:sz w:val="24"/>
          <w:szCs w:val="24"/>
          <w:rtl w:val="0"/>
        </w:rPr>
        <w:t xml:space="preserve"> will spring. They will seize the work laid down by me and carry it forward to victory."</w:t>
      </w:r>
      <w:r w:rsidDel="00000000" w:rsidR="00000000" w:rsidRPr="00000000">
        <w:rPr>
          <w:rtl w:val="0"/>
        </w:rPr>
      </w:r>
    </w:p>
    <w:p w:rsidR="00000000" w:rsidDel="00000000" w:rsidP="00000000" w:rsidRDefault="00000000" w:rsidRPr="00000000" w14:paraId="00000049">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4A">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the following questions.</w:t>
      </w:r>
    </w:p>
    <w:p w:rsidR="00000000" w:rsidDel="00000000" w:rsidP="00000000" w:rsidRDefault="00000000" w:rsidRPr="00000000" w14:paraId="0000004B">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color w:val="434343"/>
                <w:sz w:val="24"/>
                <w:szCs w:val="24"/>
              </w:rPr>
            </w:pPr>
            <w:r w:rsidDel="00000000" w:rsidR="00000000" w:rsidRPr="00000000">
              <w:rPr>
                <w:color w:val="434343"/>
                <w:sz w:val="24"/>
                <w:szCs w:val="24"/>
                <w:rtl w:val="0"/>
              </w:rPr>
              <w:t xml:space="preserve">Circle what you think is the central idea to the text.</w:t>
            </w:r>
          </w:p>
          <w:p w:rsidR="00000000" w:rsidDel="00000000" w:rsidP="00000000" w:rsidRDefault="00000000" w:rsidRPr="00000000" w14:paraId="0000004D">
            <w:pPr>
              <w:widowControl w:val="0"/>
              <w:numPr>
                <w:ilvl w:val="0"/>
                <w:numId w:val="7"/>
              </w:numPr>
              <w:spacing w:line="240" w:lineRule="auto"/>
              <w:ind w:left="720" w:hanging="360"/>
              <w:rPr>
                <w:color w:val="434343"/>
                <w:sz w:val="24"/>
                <w:szCs w:val="24"/>
              </w:rPr>
            </w:pPr>
            <w:r w:rsidDel="00000000" w:rsidR="00000000" w:rsidRPr="00000000">
              <w:rPr>
                <w:color w:val="434343"/>
                <w:sz w:val="24"/>
                <w:szCs w:val="24"/>
                <w:rtl w:val="0"/>
              </w:rPr>
              <w:t xml:space="preserve">Suffragettes worked very hard to win the right to vote for women.</w:t>
            </w:r>
          </w:p>
          <w:p w:rsidR="00000000" w:rsidDel="00000000" w:rsidP="00000000" w:rsidRDefault="00000000" w:rsidRPr="00000000" w14:paraId="0000004E">
            <w:pPr>
              <w:widowControl w:val="0"/>
              <w:numPr>
                <w:ilvl w:val="0"/>
                <w:numId w:val="7"/>
              </w:numPr>
              <w:spacing w:line="240" w:lineRule="auto"/>
              <w:ind w:left="720" w:hanging="360"/>
              <w:rPr>
                <w:color w:val="434343"/>
                <w:sz w:val="24"/>
                <w:szCs w:val="24"/>
              </w:rPr>
            </w:pPr>
            <w:r w:rsidDel="00000000" w:rsidR="00000000" w:rsidRPr="00000000">
              <w:rPr>
                <w:color w:val="434343"/>
                <w:sz w:val="24"/>
                <w:szCs w:val="24"/>
                <w:rtl w:val="0"/>
              </w:rPr>
              <w:t xml:space="preserve">Victoria Woodhull was a strong leader in fighting for women’s equality and other social justices.</w:t>
            </w:r>
          </w:p>
          <w:p w:rsidR="00000000" w:rsidDel="00000000" w:rsidP="00000000" w:rsidRDefault="00000000" w:rsidRPr="00000000" w14:paraId="0000004F">
            <w:pPr>
              <w:widowControl w:val="0"/>
              <w:numPr>
                <w:ilvl w:val="0"/>
                <w:numId w:val="7"/>
              </w:numPr>
              <w:spacing w:line="240" w:lineRule="auto"/>
              <w:ind w:left="720" w:hanging="360"/>
              <w:rPr>
                <w:color w:val="434343"/>
                <w:sz w:val="24"/>
                <w:szCs w:val="24"/>
              </w:rPr>
            </w:pPr>
            <w:r w:rsidDel="00000000" w:rsidR="00000000" w:rsidRPr="00000000">
              <w:rPr>
                <w:color w:val="434343"/>
                <w:sz w:val="24"/>
                <w:szCs w:val="24"/>
                <w:rtl w:val="0"/>
              </w:rPr>
              <w:t xml:space="preserve">Sometimes we have to fail in order to be successful and Victoria Woodhull did just that.</w:t>
            </w:r>
          </w:p>
          <w:p w:rsidR="00000000" w:rsidDel="00000000" w:rsidP="00000000" w:rsidRDefault="00000000" w:rsidRPr="00000000" w14:paraId="00000050">
            <w:pPr>
              <w:widowControl w:val="0"/>
              <w:numPr>
                <w:ilvl w:val="0"/>
                <w:numId w:val="7"/>
              </w:numPr>
              <w:spacing w:line="240" w:lineRule="auto"/>
              <w:ind w:left="720" w:hanging="360"/>
              <w:rPr>
                <w:color w:val="434343"/>
                <w:sz w:val="24"/>
                <w:szCs w:val="24"/>
              </w:rPr>
            </w:pPr>
            <w:r w:rsidDel="00000000" w:rsidR="00000000" w:rsidRPr="00000000">
              <w:rPr>
                <w:color w:val="434343"/>
                <w:sz w:val="24"/>
                <w:szCs w:val="24"/>
                <w:rtl w:val="0"/>
              </w:rPr>
              <w:t xml:space="preserve">Women are equals to men and should, therefore, have the same freedoms and rights as men.</w:t>
            </w:r>
          </w:p>
          <w:p w:rsidR="00000000" w:rsidDel="00000000" w:rsidP="00000000" w:rsidRDefault="00000000" w:rsidRPr="00000000" w14:paraId="0000005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color w:val="434343"/>
                <w:sz w:val="24"/>
                <w:szCs w:val="24"/>
              </w:rPr>
            </w:pPr>
            <w:r w:rsidDel="00000000" w:rsidR="00000000" w:rsidRPr="00000000">
              <w:rPr>
                <w:color w:val="434343"/>
                <w:sz w:val="24"/>
                <w:szCs w:val="24"/>
                <w:rtl w:val="0"/>
              </w:rPr>
              <w:t xml:space="preserve">Explain why you chose your answer above.  What in the text makes you think that is the central idea?</w:t>
            </w:r>
          </w:p>
          <w:p w:rsidR="00000000" w:rsidDel="00000000" w:rsidP="00000000" w:rsidRDefault="00000000" w:rsidRPr="00000000" w14:paraId="0000005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color w:val="434343"/>
                <w:sz w:val="24"/>
                <w:szCs w:val="24"/>
              </w:rPr>
            </w:pPr>
            <w:r w:rsidDel="00000000" w:rsidR="00000000" w:rsidRPr="00000000">
              <w:rPr>
                <w:color w:val="434343"/>
                <w:sz w:val="24"/>
                <w:szCs w:val="24"/>
                <w:rtl w:val="0"/>
              </w:rPr>
              <w:t xml:space="preserve">After reading about Victoria Woodhull, provide three examples from the text that show she was a strong, courageous, and/or brave woman.</w:t>
            </w:r>
          </w:p>
          <w:p w:rsidR="00000000" w:rsidDel="00000000" w:rsidP="00000000" w:rsidRDefault="00000000" w:rsidRPr="00000000" w14:paraId="0000005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C">
            <w:pPr>
              <w:widowControl w:val="0"/>
              <w:numPr>
                <w:ilvl w:val="0"/>
                <w:numId w:val="12"/>
              </w:numPr>
              <w:spacing w:line="240" w:lineRule="auto"/>
              <w:ind w:left="720" w:hanging="360"/>
              <w:rPr>
                <w:color w:val="434343"/>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60">
            <w:pPr>
              <w:widowControl w:val="0"/>
              <w:numPr>
                <w:ilvl w:val="0"/>
                <w:numId w:val="12"/>
              </w:numPr>
              <w:spacing w:line="240" w:lineRule="auto"/>
              <w:ind w:left="720" w:hanging="360"/>
              <w:rPr>
                <w:color w:val="434343"/>
                <w:sz w:val="24"/>
                <w:szCs w:val="24"/>
              </w:rPr>
            </w:pPr>
            <w:r w:rsidDel="00000000" w:rsidR="00000000" w:rsidRPr="00000000">
              <w:rPr>
                <w:rtl w:val="0"/>
              </w:rPr>
            </w:r>
          </w:p>
          <w:p w:rsidR="00000000" w:rsidDel="00000000" w:rsidP="00000000" w:rsidRDefault="00000000" w:rsidRPr="00000000" w14:paraId="0000006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6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64">
            <w:pPr>
              <w:widowControl w:val="0"/>
              <w:numPr>
                <w:ilvl w:val="0"/>
                <w:numId w:val="12"/>
              </w:numPr>
              <w:spacing w:line="240" w:lineRule="auto"/>
              <w:ind w:left="720" w:hanging="360"/>
              <w:rPr>
                <w:color w:val="434343"/>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6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69">
            <w:pPr>
              <w:widowControl w:val="0"/>
              <w:spacing w:line="240" w:lineRule="auto"/>
              <w:rPr>
                <w:color w:val="434343"/>
                <w:sz w:val="24"/>
                <w:szCs w:val="24"/>
              </w:rPr>
            </w:pPr>
            <w:r w:rsidDel="00000000" w:rsidR="00000000" w:rsidRPr="00000000">
              <w:rPr>
                <w:rtl w:val="0"/>
              </w:rPr>
            </w:r>
          </w:p>
        </w:tc>
      </w:tr>
    </w:tbl>
    <w:p w:rsidR="00000000" w:rsidDel="00000000" w:rsidP="00000000" w:rsidRDefault="00000000" w:rsidRPr="00000000" w14:paraId="0000006A">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Write a short essay.</w:t>
      </w:r>
    </w:p>
    <w:p w:rsidR="00000000" w:rsidDel="00000000" w:rsidP="00000000" w:rsidRDefault="00000000" w:rsidRPr="00000000" w14:paraId="0000006B">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6C">
      <w:pPr>
        <w:widowControl w:val="0"/>
        <w:rPr>
          <w:color w:val="454545"/>
          <w:sz w:val="24"/>
          <w:szCs w:val="24"/>
        </w:rPr>
      </w:pPr>
      <w:r w:rsidDel="00000000" w:rsidR="00000000" w:rsidRPr="00000000">
        <w:rPr>
          <w:color w:val="454545"/>
          <w:sz w:val="24"/>
          <w:szCs w:val="24"/>
          <w:rtl w:val="0"/>
        </w:rPr>
        <w:t xml:space="preserve">Over the past three days, you have read about women who have had to overcome societal challenges beyond their control.  Reflect on the methods that these women used to find strength within to overcome these challenges. </w:t>
      </w:r>
    </w:p>
    <w:p w:rsidR="00000000" w:rsidDel="00000000" w:rsidP="00000000" w:rsidRDefault="00000000" w:rsidRPr="00000000" w14:paraId="0000006D">
      <w:pPr>
        <w:widowControl w:val="0"/>
        <w:rPr>
          <w:color w:val="454545"/>
          <w:sz w:val="24"/>
          <w:szCs w:val="24"/>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rPr>
                <w:color w:val="454545"/>
                <w:sz w:val="24"/>
                <w:szCs w:val="24"/>
              </w:rPr>
            </w:pPr>
            <w:r w:rsidDel="00000000" w:rsidR="00000000" w:rsidRPr="00000000">
              <w:rPr>
                <w:color w:val="454545"/>
                <w:sz w:val="24"/>
                <w:szCs w:val="24"/>
                <w:rtl w:val="0"/>
              </w:rPr>
              <w:t xml:space="preserve">Choose and circle one of the following statements about how individuals handle societal challenges beyond their control.  You will then brainstorm and write a paragraph expanding on the statement. </w:t>
            </w:r>
          </w:p>
          <w:p w:rsidR="00000000" w:rsidDel="00000000" w:rsidP="00000000" w:rsidRDefault="00000000" w:rsidRPr="00000000" w14:paraId="0000006F">
            <w:pPr>
              <w:widowControl w:val="0"/>
              <w:spacing w:line="240" w:lineRule="auto"/>
              <w:rPr>
                <w:color w:val="454545"/>
                <w:sz w:val="24"/>
                <w:szCs w:val="24"/>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7335"/>
              <w:tblGridChange w:id="0">
                <w:tblGrid>
                  <w:gridCol w:w="2025"/>
                  <w:gridCol w:w="7335"/>
                </w:tblGrid>
              </w:tblGridChange>
            </w:tblGrid>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240" w:line="240" w:lineRule="auto"/>
                    <w:jc w:val="center"/>
                    <w:rPr>
                      <w:b w:val="1"/>
                      <w:color w:val="454545"/>
                      <w:sz w:val="24"/>
                      <w:szCs w:val="24"/>
                    </w:rPr>
                  </w:pPr>
                  <w:r w:rsidDel="00000000" w:rsidR="00000000" w:rsidRPr="00000000">
                    <w:rPr>
                      <w:rtl w:val="0"/>
                    </w:rPr>
                  </w:r>
                </w:p>
                <w:p w:rsidR="00000000" w:rsidDel="00000000" w:rsidP="00000000" w:rsidRDefault="00000000" w:rsidRPr="00000000" w14:paraId="00000071">
                  <w:pPr>
                    <w:widowControl w:val="0"/>
                    <w:spacing w:after="240" w:line="240" w:lineRule="auto"/>
                    <w:rPr>
                      <w:b w:val="1"/>
                      <w:color w:val="454545"/>
                      <w:sz w:val="24"/>
                      <w:szCs w:val="24"/>
                    </w:rPr>
                  </w:pPr>
                  <w:r w:rsidDel="00000000" w:rsidR="00000000" w:rsidRPr="00000000">
                    <w:rPr>
                      <w:rtl w:val="0"/>
                    </w:rPr>
                  </w:r>
                </w:p>
                <w:p w:rsidR="00000000" w:rsidDel="00000000" w:rsidP="00000000" w:rsidRDefault="00000000" w:rsidRPr="00000000" w14:paraId="00000072">
                  <w:pPr>
                    <w:widowControl w:val="0"/>
                    <w:spacing w:after="240" w:line="240" w:lineRule="auto"/>
                    <w:jc w:val="center"/>
                    <w:rPr>
                      <w:b w:val="1"/>
                      <w:color w:val="454545"/>
                      <w:sz w:val="24"/>
                      <w:szCs w:val="24"/>
                    </w:rPr>
                  </w:pPr>
                  <w:r w:rsidDel="00000000" w:rsidR="00000000" w:rsidRPr="00000000">
                    <w:rPr>
                      <w:b w:val="1"/>
                      <w:color w:val="454545"/>
                      <w:sz w:val="24"/>
                      <w:szCs w:val="24"/>
                      <w:rtl w:val="0"/>
                    </w:rPr>
                    <w:t xml:space="preserve">Statements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after="240" w:line="240" w:lineRule="auto"/>
                    <w:rPr>
                      <w:color w:val="454545"/>
                      <w:sz w:val="24"/>
                      <w:szCs w:val="24"/>
                    </w:rPr>
                  </w:pPr>
                  <w:r w:rsidDel="00000000" w:rsidR="00000000" w:rsidRPr="00000000">
                    <w:rPr>
                      <w:color w:val="454545"/>
                      <w:sz w:val="24"/>
                      <w:szCs w:val="24"/>
                      <w:rtl w:val="0"/>
                    </w:rPr>
                    <w:t xml:space="preserve">When faced with opposition, individuals can dig deep to find strength within to do what is right.</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color w:val="454545"/>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after="240" w:before="240" w:lineRule="auto"/>
                    <w:rPr>
                      <w:color w:val="454545"/>
                      <w:sz w:val="24"/>
                      <w:szCs w:val="24"/>
                    </w:rPr>
                  </w:pPr>
                  <w:r w:rsidDel="00000000" w:rsidR="00000000" w:rsidRPr="00000000">
                    <w:rPr>
                      <w:color w:val="454545"/>
                      <w:sz w:val="24"/>
                      <w:szCs w:val="24"/>
                      <w:rtl w:val="0"/>
                    </w:rPr>
                    <w:t xml:space="preserve">Individuals who show strength in times of difficulty, inspire others to be strong as well.</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color w:val="454545"/>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after="240" w:before="240" w:lineRule="auto"/>
                    <w:rPr>
                      <w:color w:val="454545"/>
                      <w:sz w:val="24"/>
                      <w:szCs w:val="24"/>
                    </w:rPr>
                  </w:pPr>
                  <w:r w:rsidDel="00000000" w:rsidR="00000000" w:rsidRPr="00000000">
                    <w:rPr>
                      <w:color w:val="454545"/>
                      <w:sz w:val="24"/>
                      <w:szCs w:val="24"/>
                      <w:rtl w:val="0"/>
                    </w:rPr>
                    <w:t xml:space="preserve">When we cannot control what is happening, our strength comes from controlling how we respond.</w:t>
                  </w:r>
                </w:p>
              </w:tc>
            </w:tr>
          </w:tbl>
          <w:p w:rsidR="00000000" w:rsidDel="00000000" w:rsidP="00000000" w:rsidRDefault="00000000" w:rsidRPr="00000000" w14:paraId="00000078">
            <w:pPr>
              <w:widowControl w:val="0"/>
              <w:rPr>
                <w:color w:val="454545"/>
                <w:sz w:val="24"/>
                <w:szCs w:val="24"/>
              </w:rPr>
            </w:pPr>
            <w:r w:rsidDel="00000000" w:rsidR="00000000" w:rsidRPr="00000000">
              <w:rPr>
                <w:rtl w:val="0"/>
              </w:rPr>
            </w:r>
          </w:p>
          <w:p w:rsidR="00000000" w:rsidDel="00000000" w:rsidP="00000000" w:rsidRDefault="00000000" w:rsidRPr="00000000" w14:paraId="00000079">
            <w:pPr>
              <w:widowControl w:val="0"/>
              <w:rPr>
                <w:i w:val="1"/>
                <w:color w:val="454545"/>
                <w:sz w:val="24"/>
                <w:szCs w:val="24"/>
              </w:rPr>
            </w:pPr>
            <w:r w:rsidDel="00000000" w:rsidR="00000000" w:rsidRPr="00000000">
              <w:rPr>
                <w:color w:val="454545"/>
                <w:sz w:val="24"/>
                <w:szCs w:val="24"/>
                <w:rtl w:val="0"/>
              </w:rPr>
              <w:t xml:space="preserve">For your paragraph, you will need to support your statement of choice with clear reasons and relevant evidence from your readings on Harriet Tubman, Frances Harper, and Victoria Woodhull.  Complete the graphic organizer below to help you brainstorm before writing your paragraph. You must provide 3 pieces of evidence from your readings to support the statement. (</w:t>
            </w:r>
            <w:r w:rsidDel="00000000" w:rsidR="00000000" w:rsidRPr="00000000">
              <w:rPr>
                <w:i w:val="1"/>
                <w:color w:val="454545"/>
                <w:sz w:val="24"/>
                <w:szCs w:val="24"/>
                <w:rtl w:val="0"/>
              </w:rPr>
              <w:t xml:space="preserve">the example provided is for statement 2 above)</w:t>
            </w:r>
          </w:p>
          <w:p w:rsidR="00000000" w:rsidDel="00000000" w:rsidP="00000000" w:rsidRDefault="00000000" w:rsidRPr="00000000" w14:paraId="0000007A">
            <w:pPr>
              <w:widowControl w:val="0"/>
              <w:rPr>
                <w:color w:val="454545"/>
                <w:sz w:val="24"/>
                <w:szCs w:val="24"/>
              </w:rPr>
            </w:pPr>
            <w:r w:rsidDel="00000000" w:rsidR="00000000" w:rsidRPr="00000000">
              <w:rPr>
                <w:rtl w:val="0"/>
              </w:rPr>
            </w:r>
          </w:p>
          <w:tbl>
            <w:tblPr>
              <w:tblStyle w:val="Table7"/>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0"/>
              <w:gridCol w:w="1245"/>
              <w:gridCol w:w="4245"/>
              <w:tblGridChange w:id="0">
                <w:tblGrid>
                  <w:gridCol w:w="3660"/>
                  <w:gridCol w:w="1245"/>
                  <w:gridCol w:w="42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b w:val="1"/>
                      <w:color w:val="454545"/>
                      <w:sz w:val="24"/>
                      <w:szCs w:val="24"/>
                    </w:rPr>
                  </w:pPr>
                  <w:r w:rsidDel="00000000" w:rsidR="00000000" w:rsidRPr="00000000">
                    <w:rPr>
                      <w:b w:val="1"/>
                      <w:color w:val="454545"/>
                      <w:sz w:val="24"/>
                      <w:szCs w:val="24"/>
                      <w:rtl w:val="0"/>
                    </w:rPr>
                    <w:t xml:space="preserve">Evidence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b w:val="1"/>
                      <w:color w:val="454545"/>
                      <w:sz w:val="24"/>
                      <w:szCs w:val="24"/>
                    </w:rPr>
                  </w:pPr>
                  <w:r w:rsidDel="00000000" w:rsidR="00000000" w:rsidRPr="00000000">
                    <w:rPr>
                      <w:b w:val="1"/>
                      <w:color w:val="454545"/>
                      <w:sz w:val="24"/>
                      <w:szCs w:val="24"/>
                      <w:rtl w:val="0"/>
                    </w:rPr>
                    <w:t xml:space="preserve">Citation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b w:val="1"/>
                      <w:color w:val="454545"/>
                      <w:sz w:val="24"/>
                      <w:szCs w:val="24"/>
                    </w:rPr>
                  </w:pPr>
                  <w:r w:rsidDel="00000000" w:rsidR="00000000" w:rsidRPr="00000000">
                    <w:rPr>
                      <w:b w:val="1"/>
                      <w:color w:val="454545"/>
                      <w:sz w:val="24"/>
                      <w:szCs w:val="24"/>
                      <w:rtl w:val="0"/>
                    </w:rPr>
                    <w:t xml:space="preserve">Explanation of how this evidence supports your statement/argument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i w:val="1"/>
                      <w:color w:val="454545"/>
                      <w:sz w:val="20"/>
                      <w:szCs w:val="20"/>
                    </w:rPr>
                  </w:pPr>
                  <w:r w:rsidDel="00000000" w:rsidR="00000000" w:rsidRPr="00000000">
                    <w:rPr>
                      <w:i w:val="1"/>
                      <w:color w:val="454545"/>
                      <w:sz w:val="20"/>
                      <w:szCs w:val="20"/>
                      <w:rtl w:val="0"/>
                    </w:rPr>
                    <w:t xml:space="preserve">The people that Harriet Tubman helped to freedom gave her hugs and told her “God bless you”</w:t>
                  </w:r>
                </w:p>
                <w:p w:rsidR="00000000" w:rsidDel="00000000" w:rsidP="00000000" w:rsidRDefault="00000000" w:rsidRPr="00000000" w14:paraId="0000007F">
                  <w:pPr>
                    <w:widowControl w:val="0"/>
                    <w:spacing w:line="240" w:lineRule="auto"/>
                    <w:rPr>
                      <w:color w:val="454545"/>
                      <w:sz w:val="24"/>
                      <w:szCs w:val="24"/>
                    </w:rPr>
                  </w:pPr>
                  <w:r w:rsidDel="00000000" w:rsidR="00000000" w:rsidRPr="00000000">
                    <w:rPr>
                      <w:rtl w:val="0"/>
                    </w:rPr>
                  </w:r>
                </w:p>
                <w:p w:rsidR="00000000" w:rsidDel="00000000" w:rsidP="00000000" w:rsidRDefault="00000000" w:rsidRPr="00000000" w14:paraId="00000080">
                  <w:pPr>
                    <w:widowControl w:val="0"/>
                    <w:spacing w:line="240" w:lineRule="auto"/>
                    <w:rPr>
                      <w:color w:val="454545"/>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i w:val="1"/>
                      <w:color w:val="454545"/>
                      <w:sz w:val="20"/>
                      <w:szCs w:val="20"/>
                    </w:rPr>
                  </w:pPr>
                  <w:r w:rsidDel="00000000" w:rsidR="00000000" w:rsidRPr="00000000">
                    <w:rPr>
                      <w:i w:val="1"/>
                      <w:color w:val="454545"/>
                      <w:sz w:val="20"/>
                      <w:szCs w:val="20"/>
                      <w:rtl w:val="0"/>
                    </w:rPr>
                    <w:t xml:space="preserve">Letter to Tubman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i w:val="1"/>
                      <w:color w:val="454545"/>
                      <w:sz w:val="20"/>
                      <w:szCs w:val="20"/>
                    </w:rPr>
                  </w:pPr>
                  <w:r w:rsidDel="00000000" w:rsidR="00000000" w:rsidRPr="00000000">
                    <w:rPr>
                      <w:i w:val="1"/>
                      <w:color w:val="454545"/>
                      <w:sz w:val="20"/>
                      <w:szCs w:val="20"/>
                      <w:rtl w:val="0"/>
                    </w:rPr>
                    <w:t xml:space="preserve">Harriet Tubman’s bravery and strength inspired the people she helped to be brave in the face of danger and they showed appreciation to her. (supports statement 2 above)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color w:val="454545"/>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color w:val="454545"/>
                      <w:sz w:val="24"/>
                      <w:szCs w:val="24"/>
                    </w:rPr>
                  </w:pPr>
                  <w:r w:rsidDel="00000000" w:rsidR="00000000" w:rsidRPr="00000000">
                    <w:rPr>
                      <w:rtl w:val="0"/>
                    </w:rPr>
                  </w:r>
                </w:p>
                <w:p w:rsidR="00000000" w:rsidDel="00000000" w:rsidP="00000000" w:rsidRDefault="00000000" w:rsidRPr="00000000" w14:paraId="00000085">
                  <w:pPr>
                    <w:widowControl w:val="0"/>
                    <w:spacing w:line="240" w:lineRule="auto"/>
                    <w:rPr>
                      <w:color w:val="454545"/>
                      <w:sz w:val="24"/>
                      <w:szCs w:val="24"/>
                    </w:rPr>
                  </w:pPr>
                  <w:r w:rsidDel="00000000" w:rsidR="00000000" w:rsidRPr="00000000">
                    <w:rPr>
                      <w:rtl w:val="0"/>
                    </w:rPr>
                  </w:r>
                </w:p>
                <w:p w:rsidR="00000000" w:rsidDel="00000000" w:rsidP="00000000" w:rsidRDefault="00000000" w:rsidRPr="00000000" w14:paraId="00000086">
                  <w:pPr>
                    <w:widowControl w:val="0"/>
                    <w:spacing w:line="240" w:lineRule="auto"/>
                    <w:rPr>
                      <w:color w:val="454545"/>
                      <w:sz w:val="24"/>
                      <w:szCs w:val="24"/>
                    </w:rPr>
                  </w:pPr>
                  <w:r w:rsidDel="00000000" w:rsidR="00000000" w:rsidRPr="00000000">
                    <w:rPr>
                      <w:rtl w:val="0"/>
                    </w:rPr>
                  </w:r>
                </w:p>
                <w:p w:rsidR="00000000" w:rsidDel="00000000" w:rsidP="00000000" w:rsidRDefault="00000000" w:rsidRPr="00000000" w14:paraId="00000087">
                  <w:pPr>
                    <w:widowControl w:val="0"/>
                    <w:spacing w:line="240" w:lineRule="auto"/>
                    <w:rPr>
                      <w:color w:val="454545"/>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color w:val="454545"/>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color w:val="454545"/>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color w:val="454545"/>
                      <w:sz w:val="24"/>
                      <w:szCs w:val="24"/>
                    </w:rPr>
                  </w:pPr>
                  <w:r w:rsidDel="00000000" w:rsidR="00000000" w:rsidRPr="00000000">
                    <w:rPr>
                      <w:rtl w:val="0"/>
                    </w:rPr>
                  </w:r>
                </w:p>
                <w:p w:rsidR="00000000" w:rsidDel="00000000" w:rsidP="00000000" w:rsidRDefault="00000000" w:rsidRPr="00000000" w14:paraId="0000008B">
                  <w:pPr>
                    <w:widowControl w:val="0"/>
                    <w:spacing w:line="240" w:lineRule="auto"/>
                    <w:rPr>
                      <w:color w:val="454545"/>
                      <w:sz w:val="24"/>
                      <w:szCs w:val="24"/>
                    </w:rPr>
                  </w:pPr>
                  <w:r w:rsidDel="00000000" w:rsidR="00000000" w:rsidRPr="00000000">
                    <w:rPr>
                      <w:rtl w:val="0"/>
                    </w:rPr>
                  </w:r>
                </w:p>
                <w:p w:rsidR="00000000" w:rsidDel="00000000" w:rsidP="00000000" w:rsidRDefault="00000000" w:rsidRPr="00000000" w14:paraId="0000008C">
                  <w:pPr>
                    <w:widowControl w:val="0"/>
                    <w:spacing w:line="240" w:lineRule="auto"/>
                    <w:rPr>
                      <w:color w:val="454545"/>
                      <w:sz w:val="24"/>
                      <w:szCs w:val="24"/>
                    </w:rPr>
                  </w:pPr>
                  <w:r w:rsidDel="00000000" w:rsidR="00000000" w:rsidRPr="00000000">
                    <w:rPr>
                      <w:rtl w:val="0"/>
                    </w:rPr>
                  </w:r>
                </w:p>
                <w:p w:rsidR="00000000" w:rsidDel="00000000" w:rsidP="00000000" w:rsidRDefault="00000000" w:rsidRPr="00000000" w14:paraId="0000008D">
                  <w:pPr>
                    <w:widowControl w:val="0"/>
                    <w:spacing w:line="240" w:lineRule="auto"/>
                    <w:rPr>
                      <w:color w:val="454545"/>
                      <w:sz w:val="24"/>
                      <w:szCs w:val="24"/>
                    </w:rPr>
                  </w:pPr>
                  <w:r w:rsidDel="00000000" w:rsidR="00000000" w:rsidRPr="00000000">
                    <w:rPr>
                      <w:rtl w:val="0"/>
                    </w:rPr>
                  </w:r>
                </w:p>
                <w:p w:rsidR="00000000" w:rsidDel="00000000" w:rsidP="00000000" w:rsidRDefault="00000000" w:rsidRPr="00000000" w14:paraId="0000008E">
                  <w:pPr>
                    <w:widowControl w:val="0"/>
                    <w:spacing w:line="240" w:lineRule="auto"/>
                    <w:rPr>
                      <w:color w:val="454545"/>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color w:val="454545"/>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color w:val="454545"/>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color w:val="454545"/>
                      <w:sz w:val="24"/>
                      <w:szCs w:val="24"/>
                    </w:rPr>
                  </w:pPr>
                  <w:r w:rsidDel="00000000" w:rsidR="00000000" w:rsidRPr="00000000">
                    <w:rPr>
                      <w:rtl w:val="0"/>
                    </w:rPr>
                  </w:r>
                </w:p>
                <w:p w:rsidR="00000000" w:rsidDel="00000000" w:rsidP="00000000" w:rsidRDefault="00000000" w:rsidRPr="00000000" w14:paraId="00000092">
                  <w:pPr>
                    <w:widowControl w:val="0"/>
                    <w:spacing w:line="240" w:lineRule="auto"/>
                    <w:rPr>
                      <w:color w:val="454545"/>
                      <w:sz w:val="24"/>
                      <w:szCs w:val="24"/>
                    </w:rPr>
                  </w:pPr>
                  <w:r w:rsidDel="00000000" w:rsidR="00000000" w:rsidRPr="00000000">
                    <w:rPr>
                      <w:rtl w:val="0"/>
                    </w:rPr>
                  </w:r>
                </w:p>
                <w:p w:rsidR="00000000" w:rsidDel="00000000" w:rsidP="00000000" w:rsidRDefault="00000000" w:rsidRPr="00000000" w14:paraId="00000093">
                  <w:pPr>
                    <w:widowControl w:val="0"/>
                    <w:spacing w:line="240" w:lineRule="auto"/>
                    <w:rPr>
                      <w:color w:val="454545"/>
                      <w:sz w:val="24"/>
                      <w:szCs w:val="24"/>
                    </w:rPr>
                  </w:pPr>
                  <w:r w:rsidDel="00000000" w:rsidR="00000000" w:rsidRPr="00000000">
                    <w:rPr>
                      <w:rtl w:val="0"/>
                    </w:rPr>
                  </w:r>
                </w:p>
                <w:p w:rsidR="00000000" w:rsidDel="00000000" w:rsidP="00000000" w:rsidRDefault="00000000" w:rsidRPr="00000000" w14:paraId="00000094">
                  <w:pPr>
                    <w:widowControl w:val="0"/>
                    <w:spacing w:line="240" w:lineRule="auto"/>
                    <w:rPr>
                      <w:color w:val="454545"/>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color w:val="454545"/>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color w:val="454545"/>
                      <w:sz w:val="24"/>
                      <w:szCs w:val="24"/>
                    </w:rPr>
                  </w:pPr>
                  <w:r w:rsidDel="00000000" w:rsidR="00000000" w:rsidRPr="00000000">
                    <w:rPr>
                      <w:rtl w:val="0"/>
                    </w:rPr>
                  </w:r>
                </w:p>
              </w:tc>
            </w:tr>
          </w:tbl>
          <w:p w:rsidR="00000000" w:rsidDel="00000000" w:rsidP="00000000" w:rsidRDefault="00000000" w:rsidRPr="00000000" w14:paraId="00000097">
            <w:pPr>
              <w:widowControl w:val="0"/>
              <w:rPr>
                <w:color w:val="454545"/>
                <w:sz w:val="24"/>
                <w:szCs w:val="24"/>
              </w:rPr>
            </w:pPr>
            <w:r w:rsidDel="00000000" w:rsidR="00000000" w:rsidRPr="00000000">
              <w:rPr>
                <w:color w:val="454545"/>
                <w:sz w:val="24"/>
                <w:szCs w:val="24"/>
                <w:rtl w:val="0"/>
              </w:rPr>
              <w:t xml:space="preserve">Now that you have examples to help support your statement of choice, write your paragraph and argue that the statement you chose is true.</w:t>
            </w:r>
          </w:p>
          <w:p w:rsidR="00000000" w:rsidDel="00000000" w:rsidP="00000000" w:rsidRDefault="00000000" w:rsidRPr="00000000" w14:paraId="00000098">
            <w:pPr>
              <w:widowControl w:val="0"/>
              <w:rPr>
                <w:color w:val="454545"/>
                <w:sz w:val="24"/>
                <w:szCs w:val="24"/>
              </w:rPr>
            </w:pPr>
            <w:r w:rsidDel="00000000" w:rsidR="00000000" w:rsidRPr="00000000">
              <w:rPr>
                <w:rtl w:val="0"/>
              </w:rPr>
            </w:r>
          </w:p>
          <w:p w:rsidR="00000000" w:rsidDel="00000000" w:rsidP="00000000" w:rsidRDefault="00000000" w:rsidRPr="00000000" w14:paraId="00000099">
            <w:pPr>
              <w:widowControl w:val="0"/>
              <w:rPr>
                <w:color w:val="454545"/>
                <w:sz w:val="24"/>
                <w:szCs w:val="24"/>
              </w:rPr>
            </w:pPr>
            <w:r w:rsidDel="00000000" w:rsidR="00000000" w:rsidRPr="00000000">
              <w:rPr>
                <w:rtl w:val="0"/>
              </w:rPr>
            </w:r>
          </w:p>
          <w:p w:rsidR="00000000" w:rsidDel="00000000" w:rsidP="00000000" w:rsidRDefault="00000000" w:rsidRPr="00000000" w14:paraId="0000009A">
            <w:pPr>
              <w:widowControl w:val="0"/>
              <w:rPr>
                <w:color w:val="454545"/>
                <w:sz w:val="24"/>
                <w:szCs w:val="24"/>
              </w:rPr>
            </w:pPr>
            <w:r w:rsidDel="00000000" w:rsidR="00000000" w:rsidRPr="00000000">
              <w:rPr>
                <w:rtl w:val="0"/>
              </w:rPr>
            </w:r>
          </w:p>
          <w:p w:rsidR="00000000" w:rsidDel="00000000" w:rsidP="00000000" w:rsidRDefault="00000000" w:rsidRPr="00000000" w14:paraId="0000009B">
            <w:pPr>
              <w:widowControl w:val="0"/>
              <w:rPr>
                <w:color w:val="454545"/>
                <w:sz w:val="24"/>
                <w:szCs w:val="24"/>
              </w:rPr>
            </w:pPr>
            <w:r w:rsidDel="00000000" w:rsidR="00000000" w:rsidRPr="00000000">
              <w:rPr>
                <w:rtl w:val="0"/>
              </w:rPr>
            </w:r>
          </w:p>
          <w:p w:rsidR="00000000" w:rsidDel="00000000" w:rsidP="00000000" w:rsidRDefault="00000000" w:rsidRPr="00000000" w14:paraId="0000009C">
            <w:pPr>
              <w:widowControl w:val="0"/>
              <w:rPr>
                <w:color w:val="454545"/>
                <w:sz w:val="24"/>
                <w:szCs w:val="24"/>
              </w:rPr>
            </w:pPr>
            <w:r w:rsidDel="00000000" w:rsidR="00000000" w:rsidRPr="00000000">
              <w:rPr>
                <w:rtl w:val="0"/>
              </w:rPr>
            </w:r>
          </w:p>
          <w:p w:rsidR="00000000" w:rsidDel="00000000" w:rsidP="00000000" w:rsidRDefault="00000000" w:rsidRPr="00000000" w14:paraId="0000009D">
            <w:pPr>
              <w:widowControl w:val="0"/>
              <w:rPr>
                <w:color w:val="454545"/>
                <w:sz w:val="24"/>
                <w:szCs w:val="24"/>
              </w:rPr>
            </w:pPr>
            <w:r w:rsidDel="00000000" w:rsidR="00000000" w:rsidRPr="00000000">
              <w:rPr>
                <w:rtl w:val="0"/>
              </w:rPr>
            </w:r>
          </w:p>
          <w:p w:rsidR="00000000" w:rsidDel="00000000" w:rsidP="00000000" w:rsidRDefault="00000000" w:rsidRPr="00000000" w14:paraId="0000009E">
            <w:pPr>
              <w:widowControl w:val="0"/>
              <w:rPr>
                <w:color w:val="454545"/>
                <w:sz w:val="24"/>
                <w:szCs w:val="24"/>
              </w:rPr>
            </w:pPr>
            <w:r w:rsidDel="00000000" w:rsidR="00000000" w:rsidRPr="00000000">
              <w:rPr>
                <w:rtl w:val="0"/>
              </w:rPr>
            </w:r>
          </w:p>
          <w:p w:rsidR="00000000" w:rsidDel="00000000" w:rsidP="00000000" w:rsidRDefault="00000000" w:rsidRPr="00000000" w14:paraId="0000009F">
            <w:pPr>
              <w:widowControl w:val="0"/>
              <w:rPr>
                <w:color w:val="454545"/>
                <w:sz w:val="24"/>
                <w:szCs w:val="24"/>
              </w:rPr>
            </w:pPr>
            <w:r w:rsidDel="00000000" w:rsidR="00000000" w:rsidRPr="00000000">
              <w:rPr>
                <w:rtl w:val="0"/>
              </w:rPr>
            </w:r>
          </w:p>
          <w:p w:rsidR="00000000" w:rsidDel="00000000" w:rsidP="00000000" w:rsidRDefault="00000000" w:rsidRPr="00000000" w14:paraId="000000A0">
            <w:pPr>
              <w:widowControl w:val="0"/>
              <w:rPr>
                <w:color w:val="454545"/>
                <w:sz w:val="24"/>
                <w:szCs w:val="24"/>
              </w:rPr>
            </w:pPr>
            <w:r w:rsidDel="00000000" w:rsidR="00000000" w:rsidRPr="00000000">
              <w:rPr>
                <w:rtl w:val="0"/>
              </w:rPr>
            </w:r>
          </w:p>
          <w:p w:rsidR="00000000" w:rsidDel="00000000" w:rsidP="00000000" w:rsidRDefault="00000000" w:rsidRPr="00000000" w14:paraId="000000A1">
            <w:pPr>
              <w:widowControl w:val="0"/>
              <w:rPr>
                <w:color w:val="454545"/>
                <w:sz w:val="24"/>
                <w:szCs w:val="24"/>
              </w:rPr>
            </w:pPr>
            <w:r w:rsidDel="00000000" w:rsidR="00000000" w:rsidRPr="00000000">
              <w:rPr>
                <w:rtl w:val="0"/>
              </w:rPr>
            </w:r>
          </w:p>
          <w:p w:rsidR="00000000" w:rsidDel="00000000" w:rsidP="00000000" w:rsidRDefault="00000000" w:rsidRPr="00000000" w14:paraId="000000A2">
            <w:pPr>
              <w:widowControl w:val="0"/>
              <w:rPr>
                <w:color w:val="454545"/>
                <w:sz w:val="24"/>
                <w:szCs w:val="24"/>
              </w:rPr>
            </w:pPr>
            <w:r w:rsidDel="00000000" w:rsidR="00000000" w:rsidRPr="00000000">
              <w:rPr>
                <w:rtl w:val="0"/>
              </w:rPr>
            </w:r>
          </w:p>
          <w:p w:rsidR="00000000" w:rsidDel="00000000" w:rsidP="00000000" w:rsidRDefault="00000000" w:rsidRPr="00000000" w14:paraId="000000A3">
            <w:pPr>
              <w:widowControl w:val="0"/>
              <w:rPr>
                <w:color w:val="454545"/>
                <w:sz w:val="24"/>
                <w:szCs w:val="24"/>
              </w:rPr>
            </w:pPr>
            <w:r w:rsidDel="00000000" w:rsidR="00000000" w:rsidRPr="00000000">
              <w:rPr>
                <w:rtl w:val="0"/>
              </w:rPr>
            </w:r>
          </w:p>
          <w:p w:rsidR="00000000" w:rsidDel="00000000" w:rsidP="00000000" w:rsidRDefault="00000000" w:rsidRPr="00000000" w14:paraId="000000A4">
            <w:pPr>
              <w:widowControl w:val="0"/>
              <w:rPr>
                <w:color w:val="454545"/>
                <w:sz w:val="24"/>
                <w:szCs w:val="24"/>
              </w:rPr>
            </w:pPr>
            <w:r w:rsidDel="00000000" w:rsidR="00000000" w:rsidRPr="00000000">
              <w:rPr>
                <w:rtl w:val="0"/>
              </w:rPr>
            </w:r>
          </w:p>
          <w:p w:rsidR="00000000" w:rsidDel="00000000" w:rsidP="00000000" w:rsidRDefault="00000000" w:rsidRPr="00000000" w14:paraId="000000A5">
            <w:pPr>
              <w:widowControl w:val="0"/>
              <w:rPr>
                <w:color w:val="454545"/>
                <w:sz w:val="24"/>
                <w:szCs w:val="24"/>
              </w:rPr>
            </w:pPr>
            <w:r w:rsidDel="00000000" w:rsidR="00000000" w:rsidRPr="00000000">
              <w:rPr>
                <w:rtl w:val="0"/>
              </w:rPr>
            </w:r>
          </w:p>
          <w:p w:rsidR="00000000" w:rsidDel="00000000" w:rsidP="00000000" w:rsidRDefault="00000000" w:rsidRPr="00000000" w14:paraId="000000A6">
            <w:pPr>
              <w:widowControl w:val="0"/>
              <w:rPr>
                <w:color w:val="454545"/>
                <w:sz w:val="24"/>
                <w:szCs w:val="24"/>
              </w:rPr>
            </w:pPr>
            <w:r w:rsidDel="00000000" w:rsidR="00000000" w:rsidRPr="00000000">
              <w:rPr>
                <w:rtl w:val="0"/>
              </w:rPr>
            </w:r>
          </w:p>
          <w:p w:rsidR="00000000" w:rsidDel="00000000" w:rsidP="00000000" w:rsidRDefault="00000000" w:rsidRPr="00000000" w14:paraId="000000A7">
            <w:pPr>
              <w:widowControl w:val="0"/>
              <w:rPr>
                <w:color w:val="454545"/>
                <w:sz w:val="24"/>
                <w:szCs w:val="24"/>
              </w:rPr>
            </w:pPr>
            <w:r w:rsidDel="00000000" w:rsidR="00000000" w:rsidRPr="00000000">
              <w:rPr>
                <w:rtl w:val="0"/>
              </w:rPr>
            </w:r>
          </w:p>
          <w:p w:rsidR="00000000" w:rsidDel="00000000" w:rsidP="00000000" w:rsidRDefault="00000000" w:rsidRPr="00000000" w14:paraId="000000A8">
            <w:pPr>
              <w:widowControl w:val="0"/>
              <w:rPr>
                <w:color w:val="454545"/>
                <w:sz w:val="24"/>
                <w:szCs w:val="24"/>
              </w:rPr>
            </w:pPr>
            <w:r w:rsidDel="00000000" w:rsidR="00000000" w:rsidRPr="00000000">
              <w:rPr>
                <w:rtl w:val="0"/>
              </w:rPr>
            </w:r>
          </w:p>
          <w:p w:rsidR="00000000" w:rsidDel="00000000" w:rsidP="00000000" w:rsidRDefault="00000000" w:rsidRPr="00000000" w14:paraId="000000A9">
            <w:pPr>
              <w:widowControl w:val="0"/>
              <w:rPr>
                <w:color w:val="454545"/>
                <w:sz w:val="24"/>
                <w:szCs w:val="24"/>
              </w:rPr>
            </w:pPr>
            <w:r w:rsidDel="00000000" w:rsidR="00000000" w:rsidRPr="00000000">
              <w:rPr>
                <w:rtl w:val="0"/>
              </w:rPr>
            </w:r>
          </w:p>
          <w:p w:rsidR="00000000" w:rsidDel="00000000" w:rsidP="00000000" w:rsidRDefault="00000000" w:rsidRPr="00000000" w14:paraId="000000AA">
            <w:pPr>
              <w:widowControl w:val="0"/>
              <w:rPr>
                <w:color w:val="454545"/>
                <w:sz w:val="24"/>
                <w:szCs w:val="24"/>
              </w:rPr>
            </w:pPr>
            <w:r w:rsidDel="00000000" w:rsidR="00000000" w:rsidRPr="00000000">
              <w:rPr>
                <w:rtl w:val="0"/>
              </w:rPr>
            </w:r>
          </w:p>
          <w:p w:rsidR="00000000" w:rsidDel="00000000" w:rsidP="00000000" w:rsidRDefault="00000000" w:rsidRPr="00000000" w14:paraId="000000AB">
            <w:pPr>
              <w:widowControl w:val="0"/>
              <w:rPr>
                <w:color w:val="454545"/>
                <w:sz w:val="24"/>
                <w:szCs w:val="24"/>
              </w:rPr>
            </w:pPr>
            <w:r w:rsidDel="00000000" w:rsidR="00000000" w:rsidRPr="00000000">
              <w:rPr>
                <w:rtl w:val="0"/>
              </w:rPr>
            </w:r>
          </w:p>
          <w:p w:rsidR="00000000" w:rsidDel="00000000" w:rsidP="00000000" w:rsidRDefault="00000000" w:rsidRPr="00000000" w14:paraId="000000AC">
            <w:pPr>
              <w:widowControl w:val="0"/>
              <w:rPr>
                <w:color w:val="454545"/>
                <w:sz w:val="24"/>
                <w:szCs w:val="24"/>
              </w:rPr>
            </w:pPr>
            <w:r w:rsidDel="00000000" w:rsidR="00000000" w:rsidRPr="00000000">
              <w:rPr>
                <w:rtl w:val="0"/>
              </w:rPr>
            </w:r>
          </w:p>
          <w:p w:rsidR="00000000" w:rsidDel="00000000" w:rsidP="00000000" w:rsidRDefault="00000000" w:rsidRPr="00000000" w14:paraId="000000AD">
            <w:pPr>
              <w:widowControl w:val="0"/>
              <w:rPr>
                <w:color w:val="454545"/>
                <w:sz w:val="24"/>
                <w:szCs w:val="24"/>
              </w:rPr>
            </w:pPr>
            <w:r w:rsidDel="00000000" w:rsidR="00000000" w:rsidRPr="00000000">
              <w:rPr>
                <w:rtl w:val="0"/>
              </w:rPr>
            </w:r>
          </w:p>
          <w:p w:rsidR="00000000" w:rsidDel="00000000" w:rsidP="00000000" w:rsidRDefault="00000000" w:rsidRPr="00000000" w14:paraId="000000AE">
            <w:pPr>
              <w:widowControl w:val="0"/>
              <w:rPr>
                <w:color w:val="454545"/>
                <w:sz w:val="24"/>
                <w:szCs w:val="24"/>
              </w:rPr>
            </w:pPr>
            <w:r w:rsidDel="00000000" w:rsidR="00000000" w:rsidRPr="00000000">
              <w:rPr>
                <w:rtl w:val="0"/>
              </w:rPr>
            </w:r>
          </w:p>
          <w:p w:rsidR="00000000" w:rsidDel="00000000" w:rsidP="00000000" w:rsidRDefault="00000000" w:rsidRPr="00000000" w14:paraId="000000AF">
            <w:pPr>
              <w:widowControl w:val="0"/>
              <w:rPr>
                <w:color w:val="454545"/>
                <w:sz w:val="24"/>
                <w:szCs w:val="24"/>
              </w:rPr>
            </w:pPr>
            <w:r w:rsidDel="00000000" w:rsidR="00000000" w:rsidRPr="00000000">
              <w:rPr>
                <w:rtl w:val="0"/>
              </w:rPr>
            </w:r>
          </w:p>
          <w:p w:rsidR="00000000" w:rsidDel="00000000" w:rsidP="00000000" w:rsidRDefault="00000000" w:rsidRPr="00000000" w14:paraId="000000B0">
            <w:pPr>
              <w:widowControl w:val="0"/>
              <w:rPr>
                <w:color w:val="454545"/>
                <w:sz w:val="24"/>
                <w:szCs w:val="24"/>
              </w:rPr>
            </w:pPr>
            <w:r w:rsidDel="00000000" w:rsidR="00000000" w:rsidRPr="00000000">
              <w:rPr>
                <w:rtl w:val="0"/>
              </w:rPr>
            </w:r>
          </w:p>
          <w:p w:rsidR="00000000" w:rsidDel="00000000" w:rsidP="00000000" w:rsidRDefault="00000000" w:rsidRPr="00000000" w14:paraId="000000B1">
            <w:pPr>
              <w:widowControl w:val="0"/>
              <w:rPr>
                <w:color w:val="454545"/>
                <w:sz w:val="24"/>
                <w:szCs w:val="24"/>
              </w:rPr>
            </w:pPr>
            <w:r w:rsidDel="00000000" w:rsidR="00000000" w:rsidRPr="00000000">
              <w:rPr>
                <w:rtl w:val="0"/>
              </w:rPr>
            </w:r>
          </w:p>
        </w:tc>
      </w:tr>
    </w:tbl>
    <w:p w:rsidR="00000000" w:rsidDel="00000000" w:rsidP="00000000" w:rsidRDefault="00000000" w:rsidRPr="00000000" w14:paraId="000000B2">
      <w:pPr>
        <w:widowControl w:val="0"/>
        <w:spacing w:line="240" w:lineRule="auto"/>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Pr>
        <w:drawing>
          <wp:inline distB="114300" distT="114300" distL="114300" distR="114300">
            <wp:extent cx="604838" cy="604838"/>
            <wp:effectExtent b="0" l="0" r="0" t="0"/>
            <wp:docPr id="27"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604838" cy="604838"/>
                    </a:xfrm>
                    <a:prstGeom prst="rect"/>
                    <a:ln/>
                  </pic:spPr>
                </pic:pic>
              </a:graphicData>
            </a:graphic>
          </wp:inline>
        </w:drawing>
      </w: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0B5">
      <w:pPr>
        <w:widowControl w:val="0"/>
        <w:spacing w:line="240" w:lineRule="auto"/>
        <w:rPr/>
      </w:pPr>
      <w:r w:rsidDel="00000000" w:rsidR="00000000" w:rsidRPr="00000000">
        <w:rPr>
          <w:rtl w:val="0"/>
        </w:rPr>
      </w:r>
    </w:p>
    <w:tbl>
      <w:tblPr>
        <w:tblStyle w:val="Table8"/>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6"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tbl>
      <w:tblPr>
        <w:tblStyle w:val="Table9"/>
        <w:tblW w:w="936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9360"/>
        <w:tblGridChange w:id="0">
          <w:tblGrid>
            <w:gridCol w:w="936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3: Science</w:t>
            </w:r>
          </w:p>
          <w:p w:rsidR="00000000" w:rsidDel="00000000" w:rsidP="00000000" w:rsidRDefault="00000000" w:rsidRPr="00000000" w14:paraId="000000BD">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Bridges</w:t>
            </w:r>
          </w:p>
        </w:tc>
      </w:tr>
    </w:tbl>
    <w:p w:rsidR="00000000" w:rsidDel="00000000" w:rsidP="00000000" w:rsidRDefault="00000000" w:rsidRPr="00000000" w14:paraId="000000BE">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BF">
      <w:pPr>
        <w:rPr>
          <w:color w:val="434343"/>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use your knowledge about bridges and designs to solve challenges involving picking the best bridge for a situation.</w:t>
      </w:r>
      <w:r w:rsidDel="00000000" w:rsidR="00000000" w:rsidRPr="00000000">
        <w:rPr>
          <w:rtl w:val="0"/>
        </w:rPr>
      </w:r>
    </w:p>
    <w:p w:rsidR="00000000" w:rsidDel="00000000" w:rsidP="00000000" w:rsidRDefault="00000000" w:rsidRPr="00000000" w14:paraId="000000C0">
      <w:pPr>
        <w:widowControl w:val="0"/>
        <w:spacing w:line="240" w:lineRule="auto"/>
        <w:rPr>
          <w:color w:val="434343"/>
        </w:rPr>
      </w:pPr>
      <w:r w:rsidDel="00000000" w:rsidR="00000000" w:rsidRPr="00000000">
        <w:rPr>
          <w:rtl w:val="0"/>
        </w:rPr>
      </w:r>
    </w:p>
    <w:p w:rsidR="00000000" w:rsidDel="00000000" w:rsidP="00000000" w:rsidRDefault="00000000" w:rsidRPr="00000000" w14:paraId="000000C1">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Consider the following quote</w:t>
      </w:r>
    </w:p>
    <w:p w:rsidR="00000000" w:rsidDel="00000000" w:rsidP="00000000" w:rsidRDefault="00000000" w:rsidRPr="00000000" w14:paraId="000000C2">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C3">
      <w:pPr>
        <w:widowControl w:val="0"/>
        <w:spacing w:line="240" w:lineRule="auto"/>
        <w:rPr>
          <w:color w:val="222222"/>
          <w:sz w:val="28"/>
          <w:szCs w:val="28"/>
          <w:highlight w:val="white"/>
        </w:rPr>
      </w:pPr>
      <w:r w:rsidDel="00000000" w:rsidR="00000000" w:rsidRPr="00000000">
        <w:rPr>
          <w:color w:val="222222"/>
          <w:sz w:val="28"/>
          <w:szCs w:val="28"/>
          <w:highlight w:val="white"/>
          <w:rtl w:val="0"/>
        </w:rPr>
        <w:t xml:space="preserve">“A bridge has no allegiance to either side.” </w:t>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color w:val="222222"/>
                <w:sz w:val="24"/>
                <w:szCs w:val="24"/>
                <w:highlight w:val="white"/>
              </w:rPr>
            </w:pPr>
            <w:r w:rsidDel="00000000" w:rsidR="00000000" w:rsidRPr="00000000">
              <w:rPr>
                <w:color w:val="222222"/>
                <w:sz w:val="24"/>
                <w:szCs w:val="24"/>
                <w:highlight w:val="white"/>
                <w:rtl w:val="0"/>
              </w:rPr>
              <w:t xml:space="preserve">What do you think is the meaning of this quote? </w:t>
            </w:r>
          </w:p>
          <w:p w:rsidR="00000000" w:rsidDel="00000000" w:rsidP="00000000" w:rsidRDefault="00000000" w:rsidRPr="00000000" w14:paraId="000000C5">
            <w:pPr>
              <w:widowControl w:val="0"/>
              <w:spacing w:line="240" w:lineRule="auto"/>
              <w:rPr>
                <w:rFonts w:ascii="Roboto" w:cs="Roboto" w:eastAsia="Roboto" w:hAnsi="Roboto"/>
                <w:color w:val="222222"/>
                <w:sz w:val="28"/>
                <w:szCs w:val="28"/>
                <w:highlight w:val="white"/>
              </w:rPr>
            </w:pPr>
            <w:r w:rsidDel="00000000" w:rsidR="00000000" w:rsidRPr="00000000">
              <w:rPr>
                <w:rtl w:val="0"/>
              </w:rPr>
            </w:r>
          </w:p>
          <w:p w:rsidR="00000000" w:rsidDel="00000000" w:rsidP="00000000" w:rsidRDefault="00000000" w:rsidRPr="00000000" w14:paraId="000000C6">
            <w:pPr>
              <w:widowControl w:val="0"/>
              <w:spacing w:line="240" w:lineRule="auto"/>
              <w:rPr>
                <w:rFonts w:ascii="Roboto" w:cs="Roboto" w:eastAsia="Roboto" w:hAnsi="Roboto"/>
                <w:color w:val="222222"/>
                <w:sz w:val="28"/>
                <w:szCs w:val="28"/>
                <w:highlight w:val="white"/>
              </w:rPr>
            </w:pPr>
            <w:r w:rsidDel="00000000" w:rsidR="00000000" w:rsidRPr="00000000">
              <w:rPr>
                <w:rtl w:val="0"/>
              </w:rPr>
            </w:r>
          </w:p>
          <w:p w:rsidR="00000000" w:rsidDel="00000000" w:rsidP="00000000" w:rsidRDefault="00000000" w:rsidRPr="00000000" w14:paraId="000000C7">
            <w:pPr>
              <w:widowControl w:val="0"/>
              <w:spacing w:line="240" w:lineRule="auto"/>
              <w:rPr>
                <w:rFonts w:ascii="Roboto" w:cs="Roboto" w:eastAsia="Roboto" w:hAnsi="Roboto"/>
                <w:color w:val="222222"/>
                <w:sz w:val="28"/>
                <w:szCs w:val="28"/>
                <w:highlight w:val="white"/>
              </w:rPr>
            </w:pPr>
            <w:r w:rsidDel="00000000" w:rsidR="00000000" w:rsidRPr="00000000">
              <w:rPr>
                <w:rtl w:val="0"/>
              </w:rPr>
            </w:r>
          </w:p>
          <w:p w:rsidR="00000000" w:rsidDel="00000000" w:rsidP="00000000" w:rsidRDefault="00000000" w:rsidRPr="00000000" w14:paraId="000000C8">
            <w:pPr>
              <w:widowControl w:val="0"/>
              <w:spacing w:line="240" w:lineRule="auto"/>
              <w:rPr>
                <w:rFonts w:ascii="Roboto" w:cs="Roboto" w:eastAsia="Roboto" w:hAnsi="Roboto"/>
                <w:color w:val="222222"/>
                <w:sz w:val="28"/>
                <w:szCs w:val="28"/>
                <w:highlight w:val="white"/>
              </w:rPr>
            </w:pPr>
            <w:r w:rsidDel="00000000" w:rsidR="00000000" w:rsidRPr="00000000">
              <w:rPr>
                <w:rtl w:val="0"/>
              </w:rPr>
            </w:r>
          </w:p>
        </w:tc>
      </w:tr>
    </w:tbl>
    <w:p w:rsidR="00000000" w:rsidDel="00000000" w:rsidP="00000000" w:rsidRDefault="00000000" w:rsidRPr="00000000" w14:paraId="000000C9">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A">
      <w:pPr>
        <w:widowControl w:val="0"/>
        <w:spacing w:line="240" w:lineRule="auto"/>
        <w:rPr>
          <w:b w:val="1"/>
          <w:color w:val="01d28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434343"/>
          <w:sz w:val="28"/>
          <w:szCs w:val="28"/>
          <w:rtl w:val="0"/>
        </w:rPr>
        <w:t xml:space="preserve"> </w:t>
      </w:r>
      <w:r w:rsidDel="00000000" w:rsidR="00000000" w:rsidRPr="00000000">
        <w:rPr>
          <w:rFonts w:ascii="Montserrat" w:cs="Montserrat" w:eastAsia="Montserrat" w:hAnsi="Montserrat"/>
          <w:color w:val="434343"/>
          <w:sz w:val="28"/>
          <w:szCs w:val="28"/>
          <w:rtl w:val="0"/>
        </w:rPr>
        <w:t xml:space="preserve">Check your understanding</w:t>
      </w: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line="240" w:lineRule="auto"/>
              <w:rPr>
                <w:b w:val="1"/>
                <w:sz w:val="24"/>
                <w:szCs w:val="24"/>
              </w:rPr>
            </w:pPr>
            <w:r w:rsidDel="00000000" w:rsidR="00000000" w:rsidRPr="00000000">
              <w:rPr>
                <w:b w:val="1"/>
                <w:sz w:val="24"/>
                <w:szCs w:val="24"/>
                <w:rtl w:val="0"/>
              </w:rPr>
              <w:t xml:space="preserve">arch</w:t>
              <w:tab/>
              <w:t xml:space="preserve">    beam      cable-stayed        cantilever </w:t>
              <w:tab/>
              <w:t xml:space="preserve">     suspension</w:t>
              <w:tab/>
              <w:t xml:space="preserve">truss</w:t>
              <w:tab/>
            </w:r>
          </w:p>
          <w:p w:rsidR="00000000" w:rsidDel="00000000" w:rsidP="00000000" w:rsidRDefault="00000000" w:rsidRPr="00000000" w14:paraId="000000CC">
            <w:pPr>
              <w:spacing w:line="240" w:lineRule="auto"/>
              <w:rPr>
                <w:b w:val="1"/>
                <w:sz w:val="24"/>
                <w:szCs w:val="24"/>
              </w:rPr>
            </w:pPr>
            <w:r w:rsidDel="00000000" w:rsidR="00000000" w:rsidRPr="00000000">
              <w:rPr>
                <w:rtl w:val="0"/>
              </w:rPr>
            </w:r>
          </w:p>
          <w:p w:rsidR="00000000" w:rsidDel="00000000" w:rsidP="00000000" w:rsidRDefault="00000000" w:rsidRPr="00000000" w14:paraId="000000CD">
            <w:pPr>
              <w:spacing w:line="240" w:lineRule="auto"/>
              <w:rPr>
                <w:b w:val="1"/>
                <w:sz w:val="24"/>
                <w:szCs w:val="24"/>
              </w:rPr>
            </w:pPr>
            <w:r w:rsidDel="00000000" w:rsidR="00000000" w:rsidRPr="00000000">
              <w:rPr>
                <w:b w:val="1"/>
                <w:sz w:val="24"/>
                <w:szCs w:val="24"/>
                <w:rtl w:val="0"/>
              </w:rPr>
              <w:t xml:space="preserve">Match the above names with the below pictures: </w:t>
            </w:r>
          </w:p>
          <w:p w:rsidR="00000000" w:rsidDel="00000000" w:rsidP="00000000" w:rsidRDefault="00000000" w:rsidRPr="00000000" w14:paraId="000000CE">
            <w:pPr>
              <w:spacing w:line="240" w:lineRule="auto"/>
              <w:rPr>
                <w:b w:val="1"/>
                <w:sz w:val="24"/>
                <w:szCs w:val="24"/>
              </w:rPr>
            </w:pPr>
            <w:r w:rsidDel="00000000" w:rsidR="00000000" w:rsidRPr="00000000">
              <w:rPr>
                <w:rtl w:val="0"/>
              </w:rPr>
            </w:r>
          </w:p>
          <w:p w:rsidR="00000000" w:rsidDel="00000000" w:rsidP="00000000" w:rsidRDefault="00000000" w:rsidRPr="00000000" w14:paraId="000000CF">
            <w:pPr>
              <w:spacing w:line="240" w:lineRule="auto"/>
              <w:rPr>
                <w:b w:val="1"/>
                <w:sz w:val="24"/>
                <w:szCs w:val="24"/>
              </w:rPr>
            </w:pPr>
            <w:r w:rsidDel="00000000" w:rsidR="00000000" w:rsidRPr="00000000">
              <w:rPr>
                <w:b w:val="1"/>
                <w:sz w:val="24"/>
                <w:szCs w:val="24"/>
              </w:rPr>
              <w:drawing>
                <wp:inline distB="114300" distT="114300" distL="114300" distR="114300">
                  <wp:extent cx="4343400" cy="2114550"/>
                  <wp:effectExtent b="0" l="0" r="0" t="0"/>
                  <wp:docPr id="1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343400"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line="240" w:lineRule="auto"/>
              <w:rPr>
                <w:b w:val="1"/>
                <w:sz w:val="24"/>
                <w:szCs w:val="24"/>
              </w:rPr>
            </w:pPr>
            <w:r w:rsidDel="00000000" w:rsidR="00000000" w:rsidRPr="00000000">
              <w:rPr>
                <w:b w:val="1"/>
                <w:sz w:val="24"/>
                <w:szCs w:val="24"/>
                <w:rtl w:val="0"/>
              </w:rPr>
              <w:t xml:space="preserve">Write your answers here:</w:t>
            </w:r>
          </w:p>
          <w:p w:rsidR="00000000" w:rsidDel="00000000" w:rsidP="00000000" w:rsidRDefault="00000000" w:rsidRPr="00000000" w14:paraId="000000D1">
            <w:pPr>
              <w:spacing w:line="240" w:lineRule="auto"/>
              <w:rPr>
                <w:b w:val="1"/>
                <w:sz w:val="24"/>
                <w:szCs w:val="24"/>
              </w:rPr>
            </w:pPr>
            <w:r w:rsidDel="00000000" w:rsidR="00000000" w:rsidRPr="00000000">
              <w:rPr>
                <w:rtl w:val="0"/>
              </w:rPr>
            </w:r>
          </w:p>
          <w:p w:rsidR="00000000" w:rsidDel="00000000" w:rsidP="00000000" w:rsidRDefault="00000000" w:rsidRPr="00000000" w14:paraId="000000D2">
            <w:pPr>
              <w:numPr>
                <w:ilvl w:val="0"/>
                <w:numId w:val="8"/>
              </w:numPr>
              <w:spacing w:line="360" w:lineRule="auto"/>
              <w:ind w:left="720" w:hanging="360"/>
              <w:rPr>
                <w:b w:val="1"/>
                <w:sz w:val="24"/>
                <w:szCs w:val="24"/>
              </w:rPr>
            </w:pPr>
            <w:r w:rsidDel="00000000" w:rsidR="00000000" w:rsidRPr="00000000">
              <w:rPr>
                <w:b w:val="1"/>
                <w:sz w:val="24"/>
                <w:szCs w:val="24"/>
                <w:rtl w:val="0"/>
              </w:rPr>
              <w:t xml:space="preserve">__________________________________</w:t>
            </w:r>
          </w:p>
          <w:p w:rsidR="00000000" w:rsidDel="00000000" w:rsidP="00000000" w:rsidRDefault="00000000" w:rsidRPr="00000000" w14:paraId="000000D3">
            <w:pPr>
              <w:numPr>
                <w:ilvl w:val="0"/>
                <w:numId w:val="8"/>
              </w:numPr>
              <w:spacing w:line="360" w:lineRule="auto"/>
              <w:ind w:left="720" w:hanging="360"/>
              <w:rPr>
                <w:b w:val="1"/>
                <w:sz w:val="24"/>
                <w:szCs w:val="24"/>
              </w:rPr>
            </w:pPr>
            <w:r w:rsidDel="00000000" w:rsidR="00000000" w:rsidRPr="00000000">
              <w:rPr>
                <w:b w:val="1"/>
                <w:sz w:val="24"/>
                <w:szCs w:val="24"/>
                <w:rtl w:val="0"/>
              </w:rPr>
              <w:t xml:space="preserve">__________________________________</w:t>
            </w:r>
          </w:p>
          <w:p w:rsidR="00000000" w:rsidDel="00000000" w:rsidP="00000000" w:rsidRDefault="00000000" w:rsidRPr="00000000" w14:paraId="000000D4">
            <w:pPr>
              <w:numPr>
                <w:ilvl w:val="0"/>
                <w:numId w:val="8"/>
              </w:numPr>
              <w:spacing w:line="360" w:lineRule="auto"/>
              <w:ind w:left="720" w:hanging="360"/>
              <w:rPr>
                <w:b w:val="1"/>
                <w:sz w:val="24"/>
                <w:szCs w:val="24"/>
              </w:rPr>
            </w:pPr>
            <w:r w:rsidDel="00000000" w:rsidR="00000000" w:rsidRPr="00000000">
              <w:rPr>
                <w:b w:val="1"/>
                <w:sz w:val="24"/>
                <w:szCs w:val="24"/>
                <w:rtl w:val="0"/>
              </w:rPr>
              <w:t xml:space="preserve">__________________________________</w:t>
            </w:r>
          </w:p>
          <w:p w:rsidR="00000000" w:rsidDel="00000000" w:rsidP="00000000" w:rsidRDefault="00000000" w:rsidRPr="00000000" w14:paraId="000000D5">
            <w:pPr>
              <w:numPr>
                <w:ilvl w:val="0"/>
                <w:numId w:val="8"/>
              </w:numPr>
              <w:spacing w:line="360" w:lineRule="auto"/>
              <w:ind w:left="720" w:hanging="360"/>
              <w:rPr>
                <w:b w:val="1"/>
                <w:sz w:val="24"/>
                <w:szCs w:val="24"/>
              </w:rPr>
            </w:pPr>
            <w:r w:rsidDel="00000000" w:rsidR="00000000" w:rsidRPr="00000000">
              <w:rPr>
                <w:b w:val="1"/>
                <w:sz w:val="24"/>
                <w:szCs w:val="24"/>
                <w:rtl w:val="0"/>
              </w:rPr>
              <w:t xml:space="preserve">__________________________________</w:t>
            </w:r>
          </w:p>
          <w:p w:rsidR="00000000" w:rsidDel="00000000" w:rsidP="00000000" w:rsidRDefault="00000000" w:rsidRPr="00000000" w14:paraId="000000D6">
            <w:pPr>
              <w:numPr>
                <w:ilvl w:val="0"/>
                <w:numId w:val="8"/>
              </w:numPr>
              <w:spacing w:line="360" w:lineRule="auto"/>
              <w:ind w:left="720" w:hanging="360"/>
              <w:rPr>
                <w:b w:val="1"/>
                <w:sz w:val="24"/>
                <w:szCs w:val="24"/>
              </w:rPr>
            </w:pPr>
            <w:r w:rsidDel="00000000" w:rsidR="00000000" w:rsidRPr="00000000">
              <w:rPr>
                <w:b w:val="1"/>
                <w:sz w:val="24"/>
                <w:szCs w:val="24"/>
                <w:rtl w:val="0"/>
              </w:rPr>
              <w:t xml:space="preserve">__________________________________</w:t>
            </w:r>
          </w:p>
          <w:p w:rsidR="00000000" w:rsidDel="00000000" w:rsidP="00000000" w:rsidRDefault="00000000" w:rsidRPr="00000000" w14:paraId="000000D7">
            <w:pPr>
              <w:numPr>
                <w:ilvl w:val="0"/>
                <w:numId w:val="8"/>
              </w:numPr>
              <w:spacing w:line="360" w:lineRule="auto"/>
              <w:ind w:left="720" w:hanging="360"/>
              <w:rPr>
                <w:b w:val="1"/>
                <w:sz w:val="24"/>
                <w:szCs w:val="24"/>
              </w:rPr>
            </w:pPr>
            <w:r w:rsidDel="00000000" w:rsidR="00000000" w:rsidRPr="00000000">
              <w:rPr>
                <w:b w:val="1"/>
                <w:sz w:val="24"/>
                <w:szCs w:val="24"/>
                <w:rtl w:val="0"/>
              </w:rPr>
              <w:t xml:space="preserve">__________________________________</w:t>
            </w:r>
            <w:r w:rsidDel="00000000" w:rsidR="00000000" w:rsidRPr="00000000">
              <w:rPr>
                <w:rtl w:val="0"/>
              </w:rPr>
            </w:r>
          </w:p>
        </w:tc>
      </w:tr>
    </w:tbl>
    <w:p w:rsidR="00000000" w:rsidDel="00000000" w:rsidP="00000000" w:rsidRDefault="00000000" w:rsidRPr="00000000" w14:paraId="000000D8">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D9">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DA">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Solves the following challenges.</w:t>
      </w:r>
    </w:p>
    <w:p w:rsidR="00000000" w:rsidDel="00000000" w:rsidP="00000000" w:rsidRDefault="00000000" w:rsidRPr="00000000" w14:paraId="000000DB">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Pr>
              <w:drawing>
                <wp:inline distB="114300" distT="114300" distL="114300" distR="114300">
                  <wp:extent cx="5810250" cy="5435600"/>
                  <wp:effectExtent b="0" l="0" r="0" t="0"/>
                  <wp:docPr id="26" name="image27.png"/>
                  <a:graphic>
                    <a:graphicData uri="http://schemas.openxmlformats.org/drawingml/2006/picture">
                      <pic:pic>
                        <pic:nvPicPr>
                          <pic:cNvPr id="0" name="image27.png"/>
                          <pic:cNvPicPr preferRelativeResize="0"/>
                        </pic:nvPicPr>
                        <pic:blipFill>
                          <a:blip r:embed="rId13"/>
                          <a:srcRect b="0" l="0" r="0" t="2177"/>
                          <a:stretch>
                            <a:fillRect/>
                          </a:stretch>
                        </pic:blipFill>
                        <pic:spPr>
                          <a:xfrm>
                            <a:off x="0" y="0"/>
                            <a:ext cx="5810250" cy="54356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DE">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DF">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Why: </w:t>
            </w:r>
          </w:p>
          <w:p w:rsidR="00000000" w:rsidDel="00000000" w:rsidP="00000000" w:rsidRDefault="00000000" w:rsidRPr="00000000" w14:paraId="000000E0">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E1">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E2">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E3">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E4">
            <w:pPr>
              <w:widowControl w:val="0"/>
              <w:spacing w:line="240" w:lineRule="auto"/>
              <w:rPr>
                <w:rFonts w:ascii="Montserrat" w:cs="Montserrat" w:eastAsia="Montserrat" w:hAnsi="Montserrat"/>
                <w:color w:val="434343"/>
                <w:sz w:val="28"/>
                <w:szCs w:val="28"/>
              </w:rPr>
            </w:pPr>
            <w:r w:rsidDel="00000000" w:rsidR="00000000" w:rsidRPr="00000000">
              <w:rPr>
                <w:rtl w:val="0"/>
              </w:rPr>
            </w:r>
          </w:p>
        </w:tc>
      </w:tr>
    </w:tbl>
    <w:p w:rsidR="00000000" w:rsidDel="00000000" w:rsidP="00000000" w:rsidRDefault="00000000" w:rsidRPr="00000000" w14:paraId="000000E5">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E6">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E7">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E8">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E9">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Pr>
              <w:drawing>
                <wp:inline distB="114300" distT="114300" distL="114300" distR="114300">
                  <wp:extent cx="5810250" cy="5537200"/>
                  <wp:effectExtent b="0" l="0" r="0" t="0"/>
                  <wp:docPr id="13"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5810250" cy="55372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EC">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ED">
            <w:pPr>
              <w:widowControl w:val="0"/>
              <w:spacing w:line="240" w:lineRule="auto"/>
              <w:rPr>
                <w:b w:val="1"/>
                <w:color w:val="434343"/>
                <w:sz w:val="28"/>
                <w:szCs w:val="28"/>
              </w:rPr>
            </w:pPr>
            <w:r w:rsidDel="00000000" w:rsidR="00000000" w:rsidRPr="00000000">
              <w:rPr>
                <w:b w:val="1"/>
                <w:color w:val="434343"/>
                <w:sz w:val="28"/>
                <w:szCs w:val="28"/>
                <w:rtl w:val="0"/>
              </w:rPr>
              <w:t xml:space="preserve">Why? </w:t>
            </w:r>
          </w:p>
          <w:p w:rsidR="00000000" w:rsidDel="00000000" w:rsidP="00000000" w:rsidRDefault="00000000" w:rsidRPr="00000000" w14:paraId="000000EE">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EF">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F0">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F1">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F2">
            <w:pPr>
              <w:widowControl w:val="0"/>
              <w:spacing w:line="240" w:lineRule="auto"/>
              <w:rPr>
                <w:rFonts w:ascii="Montserrat" w:cs="Montserrat" w:eastAsia="Montserrat" w:hAnsi="Montserrat"/>
                <w:color w:val="434343"/>
                <w:sz w:val="28"/>
                <w:szCs w:val="28"/>
              </w:rPr>
            </w:pPr>
            <w:r w:rsidDel="00000000" w:rsidR="00000000" w:rsidRPr="00000000">
              <w:rPr>
                <w:rtl w:val="0"/>
              </w:rPr>
            </w:r>
          </w:p>
        </w:tc>
      </w:tr>
    </w:tbl>
    <w:p w:rsidR="00000000" w:rsidDel="00000000" w:rsidP="00000000" w:rsidRDefault="00000000" w:rsidRPr="00000000" w14:paraId="000000F3">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F4">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F5">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F6">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F7">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F8">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F9">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FA">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tl w:val="0"/>
        </w:rPr>
        <w:t xml:space="preserve"> </w:t>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FC">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Pr>
              <w:drawing>
                <wp:inline distB="114300" distT="114300" distL="114300" distR="114300">
                  <wp:extent cx="5810250" cy="5283200"/>
                  <wp:effectExtent b="0" l="0" r="0" t="0"/>
                  <wp:docPr id="4" name="image25.png"/>
                  <a:graphic>
                    <a:graphicData uri="http://schemas.openxmlformats.org/drawingml/2006/picture">
                      <pic:pic>
                        <pic:nvPicPr>
                          <pic:cNvPr id="0" name="image25.png"/>
                          <pic:cNvPicPr preferRelativeResize="0"/>
                        </pic:nvPicPr>
                        <pic:blipFill>
                          <a:blip r:embed="rId15"/>
                          <a:srcRect b="0" l="0" r="0" t="0"/>
                          <a:stretch>
                            <a:fillRect/>
                          </a:stretch>
                        </pic:blipFill>
                        <pic:spPr>
                          <a:xfrm>
                            <a:off x="0" y="0"/>
                            <a:ext cx="5810250" cy="52832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FE">
            <w:pPr>
              <w:widowControl w:val="0"/>
              <w:spacing w:line="240" w:lineRule="auto"/>
              <w:rPr>
                <w:b w:val="1"/>
                <w:color w:val="434343"/>
                <w:sz w:val="28"/>
                <w:szCs w:val="28"/>
              </w:rPr>
            </w:pPr>
            <w:r w:rsidDel="00000000" w:rsidR="00000000" w:rsidRPr="00000000">
              <w:rPr>
                <w:b w:val="1"/>
                <w:color w:val="434343"/>
                <w:sz w:val="28"/>
                <w:szCs w:val="28"/>
                <w:rtl w:val="0"/>
              </w:rPr>
              <w:t xml:space="preserve">Why? </w:t>
            </w:r>
          </w:p>
          <w:p w:rsidR="00000000" w:rsidDel="00000000" w:rsidP="00000000" w:rsidRDefault="00000000" w:rsidRPr="00000000" w14:paraId="000000FF">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0">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1">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2">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3">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4">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5">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6">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7">
            <w:pPr>
              <w:widowControl w:val="0"/>
              <w:spacing w:line="240" w:lineRule="auto"/>
              <w:rPr>
                <w:rFonts w:ascii="Montserrat" w:cs="Montserrat" w:eastAsia="Montserrat" w:hAnsi="Montserrat"/>
                <w:color w:val="434343"/>
                <w:sz w:val="28"/>
                <w:szCs w:val="28"/>
              </w:rPr>
            </w:pPr>
            <w:r w:rsidDel="00000000" w:rsidR="00000000" w:rsidRPr="00000000">
              <w:rPr>
                <w:rtl w:val="0"/>
              </w:rPr>
            </w:r>
          </w:p>
        </w:tc>
      </w:tr>
    </w:tbl>
    <w:p w:rsidR="00000000" w:rsidDel="00000000" w:rsidP="00000000" w:rsidRDefault="00000000" w:rsidRPr="00000000" w14:paraId="00000108">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9">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A">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B">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C">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E">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Pr>
              <w:drawing>
                <wp:inline distB="114300" distT="114300" distL="114300" distR="114300">
                  <wp:extent cx="5810250" cy="5118100"/>
                  <wp:effectExtent b="0" l="0" r="0" t="0"/>
                  <wp:docPr id="31" name="image28.png"/>
                  <a:graphic>
                    <a:graphicData uri="http://schemas.openxmlformats.org/drawingml/2006/picture">
                      <pic:pic>
                        <pic:nvPicPr>
                          <pic:cNvPr id="0" name="image28.png"/>
                          <pic:cNvPicPr preferRelativeResize="0"/>
                        </pic:nvPicPr>
                        <pic:blipFill>
                          <a:blip r:embed="rId16"/>
                          <a:srcRect b="0" l="0" r="0" t="0"/>
                          <a:stretch>
                            <a:fillRect/>
                          </a:stretch>
                        </pic:blipFill>
                        <pic:spPr>
                          <a:xfrm>
                            <a:off x="0" y="0"/>
                            <a:ext cx="5810250" cy="51181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0">
            <w:pPr>
              <w:widowControl w:val="0"/>
              <w:spacing w:line="240" w:lineRule="auto"/>
              <w:rPr>
                <w:b w:val="1"/>
                <w:color w:val="434343"/>
                <w:sz w:val="28"/>
                <w:szCs w:val="28"/>
              </w:rPr>
            </w:pPr>
            <w:r w:rsidDel="00000000" w:rsidR="00000000" w:rsidRPr="00000000">
              <w:rPr>
                <w:b w:val="1"/>
                <w:color w:val="434343"/>
                <w:sz w:val="28"/>
                <w:szCs w:val="28"/>
                <w:rtl w:val="0"/>
              </w:rPr>
              <w:t xml:space="preserve">Why? </w:t>
            </w:r>
          </w:p>
          <w:p w:rsidR="00000000" w:rsidDel="00000000" w:rsidP="00000000" w:rsidRDefault="00000000" w:rsidRPr="00000000" w14:paraId="00000111">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2">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3">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4">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5">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6">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7">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8">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9">
            <w:pPr>
              <w:widowControl w:val="0"/>
              <w:spacing w:line="240" w:lineRule="auto"/>
              <w:rPr>
                <w:rFonts w:ascii="Montserrat" w:cs="Montserrat" w:eastAsia="Montserrat" w:hAnsi="Montserrat"/>
                <w:color w:val="434343"/>
                <w:sz w:val="28"/>
                <w:szCs w:val="28"/>
              </w:rPr>
            </w:pPr>
            <w:r w:rsidDel="00000000" w:rsidR="00000000" w:rsidRPr="00000000">
              <w:rPr>
                <w:rtl w:val="0"/>
              </w:rPr>
            </w:r>
          </w:p>
        </w:tc>
      </w:tr>
    </w:tbl>
    <w:p w:rsidR="00000000" w:rsidDel="00000000" w:rsidP="00000000" w:rsidRDefault="00000000" w:rsidRPr="00000000" w14:paraId="0000011A">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B">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C">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D">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E">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F">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20">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21">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Reflection</w:t>
      </w:r>
    </w:p>
    <w:p w:rsidR="00000000" w:rsidDel="00000000" w:rsidP="00000000" w:rsidRDefault="00000000" w:rsidRPr="00000000" w14:paraId="00000122">
      <w:pPr>
        <w:spacing w:line="240" w:lineRule="auto"/>
        <w:rPr>
          <w:rFonts w:ascii="Montserrat" w:cs="Montserrat" w:eastAsia="Montserrat" w:hAnsi="Montserrat"/>
          <w:color w:val="434343"/>
          <w:sz w:val="28"/>
          <w:szCs w:val="28"/>
        </w:rPr>
      </w:pPr>
      <w:r w:rsidDel="00000000" w:rsidR="00000000" w:rsidRPr="00000000">
        <w:rPr>
          <w:rtl w:val="0"/>
        </w:rPr>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3">
            <w:pPr>
              <w:spacing w:line="240" w:lineRule="auto"/>
              <w:rPr>
                <w:sz w:val="24"/>
                <w:szCs w:val="24"/>
              </w:rPr>
            </w:pPr>
            <w:r w:rsidDel="00000000" w:rsidR="00000000" w:rsidRPr="00000000">
              <w:rPr>
                <w:sz w:val="24"/>
                <w:szCs w:val="24"/>
                <w:rtl w:val="0"/>
              </w:rPr>
              <w:t xml:space="preserve">What was the most interesting thing you learned about bridges?</w:t>
            </w:r>
          </w:p>
          <w:p w:rsidR="00000000" w:rsidDel="00000000" w:rsidP="00000000" w:rsidRDefault="00000000" w:rsidRPr="00000000" w14:paraId="00000124">
            <w:pPr>
              <w:spacing w:line="240" w:lineRule="auto"/>
              <w:rPr>
                <w:sz w:val="24"/>
                <w:szCs w:val="24"/>
              </w:rPr>
            </w:pPr>
            <w:r w:rsidDel="00000000" w:rsidR="00000000" w:rsidRPr="00000000">
              <w:rPr>
                <w:rtl w:val="0"/>
              </w:rPr>
            </w:r>
          </w:p>
          <w:p w:rsidR="00000000" w:rsidDel="00000000" w:rsidP="00000000" w:rsidRDefault="00000000" w:rsidRPr="00000000" w14:paraId="00000125">
            <w:pPr>
              <w:spacing w:line="240" w:lineRule="auto"/>
              <w:rPr>
                <w:sz w:val="24"/>
                <w:szCs w:val="24"/>
              </w:rPr>
            </w:pPr>
            <w:r w:rsidDel="00000000" w:rsidR="00000000" w:rsidRPr="00000000">
              <w:rPr>
                <w:rtl w:val="0"/>
              </w:rPr>
            </w:r>
          </w:p>
          <w:p w:rsidR="00000000" w:rsidDel="00000000" w:rsidP="00000000" w:rsidRDefault="00000000" w:rsidRPr="00000000" w14:paraId="00000126">
            <w:pPr>
              <w:spacing w:line="240" w:lineRule="auto"/>
              <w:rPr>
                <w:sz w:val="24"/>
                <w:szCs w:val="24"/>
              </w:rPr>
            </w:pPr>
            <w:r w:rsidDel="00000000" w:rsidR="00000000" w:rsidRPr="00000000">
              <w:rPr>
                <w:rtl w:val="0"/>
              </w:rPr>
            </w:r>
          </w:p>
          <w:p w:rsidR="00000000" w:rsidDel="00000000" w:rsidP="00000000" w:rsidRDefault="00000000" w:rsidRPr="00000000" w14:paraId="00000127">
            <w:pPr>
              <w:spacing w:line="240" w:lineRule="auto"/>
              <w:rPr>
                <w:sz w:val="24"/>
                <w:szCs w:val="24"/>
              </w:rPr>
            </w:pPr>
            <w:r w:rsidDel="00000000" w:rsidR="00000000" w:rsidRPr="00000000">
              <w:rPr>
                <w:rtl w:val="0"/>
              </w:rPr>
            </w:r>
          </w:p>
          <w:p w:rsidR="00000000" w:rsidDel="00000000" w:rsidP="00000000" w:rsidRDefault="00000000" w:rsidRPr="00000000" w14:paraId="00000128">
            <w:pPr>
              <w:spacing w:line="240" w:lineRule="auto"/>
              <w:rPr>
                <w:sz w:val="24"/>
                <w:szCs w:val="24"/>
              </w:rPr>
            </w:pPr>
            <w:r w:rsidDel="00000000" w:rsidR="00000000" w:rsidRPr="00000000">
              <w:rPr>
                <w:rtl w:val="0"/>
              </w:rPr>
            </w:r>
          </w:p>
          <w:p w:rsidR="00000000" w:rsidDel="00000000" w:rsidP="00000000" w:rsidRDefault="00000000" w:rsidRPr="00000000" w14:paraId="00000129">
            <w:pPr>
              <w:spacing w:line="240" w:lineRule="auto"/>
              <w:rPr>
                <w:sz w:val="24"/>
                <w:szCs w:val="24"/>
              </w:rPr>
            </w:pPr>
            <w:r w:rsidDel="00000000" w:rsidR="00000000" w:rsidRPr="00000000">
              <w:rPr>
                <w:sz w:val="24"/>
                <w:szCs w:val="24"/>
                <w:rtl w:val="0"/>
              </w:rPr>
              <w:t xml:space="preserve">What is something you think you would be able to teach someone else about bridges?  </w:t>
            </w:r>
          </w:p>
          <w:p w:rsidR="00000000" w:rsidDel="00000000" w:rsidP="00000000" w:rsidRDefault="00000000" w:rsidRPr="00000000" w14:paraId="0000012A">
            <w:pPr>
              <w:spacing w:line="240" w:lineRule="auto"/>
              <w:rPr>
                <w:sz w:val="28"/>
                <w:szCs w:val="28"/>
              </w:rPr>
            </w:pPr>
            <w:r w:rsidDel="00000000" w:rsidR="00000000" w:rsidRPr="00000000">
              <w:rPr>
                <w:rtl w:val="0"/>
              </w:rPr>
            </w:r>
          </w:p>
          <w:p w:rsidR="00000000" w:rsidDel="00000000" w:rsidP="00000000" w:rsidRDefault="00000000" w:rsidRPr="00000000" w14:paraId="0000012B">
            <w:pPr>
              <w:spacing w:line="240" w:lineRule="auto"/>
              <w:rPr>
                <w:sz w:val="28"/>
                <w:szCs w:val="28"/>
              </w:rPr>
            </w:pPr>
            <w:r w:rsidDel="00000000" w:rsidR="00000000" w:rsidRPr="00000000">
              <w:rPr>
                <w:rtl w:val="0"/>
              </w:rPr>
            </w:r>
          </w:p>
          <w:p w:rsidR="00000000" w:rsidDel="00000000" w:rsidP="00000000" w:rsidRDefault="00000000" w:rsidRPr="00000000" w14:paraId="0000012C">
            <w:pPr>
              <w:spacing w:line="240" w:lineRule="auto"/>
              <w:rPr>
                <w:sz w:val="28"/>
                <w:szCs w:val="28"/>
              </w:rPr>
            </w:pPr>
            <w:r w:rsidDel="00000000" w:rsidR="00000000" w:rsidRPr="00000000">
              <w:rPr>
                <w:rtl w:val="0"/>
              </w:rPr>
            </w:r>
          </w:p>
          <w:p w:rsidR="00000000" w:rsidDel="00000000" w:rsidP="00000000" w:rsidRDefault="00000000" w:rsidRPr="00000000" w14:paraId="0000012D">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2E">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2F">
            <w:pPr>
              <w:widowControl w:val="0"/>
              <w:spacing w:line="240" w:lineRule="auto"/>
              <w:rPr>
                <w:rFonts w:ascii="Montserrat" w:cs="Montserrat" w:eastAsia="Montserrat" w:hAnsi="Montserrat"/>
                <w:color w:val="434343"/>
                <w:sz w:val="28"/>
                <w:szCs w:val="28"/>
              </w:rPr>
            </w:pPr>
            <w:r w:rsidDel="00000000" w:rsidR="00000000" w:rsidRPr="00000000">
              <w:rPr>
                <w:rtl w:val="0"/>
              </w:rPr>
            </w:r>
          </w:p>
        </w:tc>
      </w:tr>
    </w:tbl>
    <w:p w:rsidR="00000000" w:rsidDel="00000000" w:rsidP="00000000" w:rsidRDefault="00000000" w:rsidRPr="00000000" w14:paraId="00000130">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31">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Pr>
        <w:drawing>
          <wp:inline distB="114300" distT="114300" distL="114300" distR="114300">
            <wp:extent cx="604838" cy="604838"/>
            <wp:effectExtent b="0" l="0" r="0" t="0"/>
            <wp:docPr id="30"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604838" cy="604838"/>
                    </a:xfrm>
                    <a:prstGeom prst="rect"/>
                    <a:ln/>
                  </pic:spPr>
                </pic:pic>
              </a:graphicData>
            </a:graphic>
          </wp:inline>
        </w:drawing>
      </w: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134">
      <w:pPr>
        <w:widowControl w:val="0"/>
        <w:spacing w:line="240" w:lineRule="auto"/>
        <w:rPr/>
      </w:pPr>
      <w:r w:rsidDel="00000000" w:rsidR="00000000" w:rsidRPr="00000000">
        <w:rPr>
          <w:rtl w:val="0"/>
        </w:rPr>
      </w:r>
    </w:p>
    <w:tbl>
      <w:tblPr>
        <w:tblStyle w:val="Table17"/>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1"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8"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39">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3A">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3B">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3C">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3D">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3E">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3F">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40">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41">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42">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43">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44">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45">
      <w:pPr>
        <w:rPr>
          <w:rFonts w:ascii="Montserrat" w:cs="Montserrat" w:eastAsia="Montserrat" w:hAnsi="Montserrat"/>
          <w:b w:val="1"/>
          <w:color w:val="434343"/>
          <w:sz w:val="28"/>
          <w:szCs w:val="28"/>
        </w:rPr>
      </w:pPr>
      <w:r w:rsidDel="00000000" w:rsidR="00000000" w:rsidRPr="00000000">
        <w:rPr>
          <w:color w:val="424242"/>
          <w:sz w:val="24"/>
          <w:szCs w:val="24"/>
        </w:rPr>
        <w:drawing>
          <wp:inline distB="114300" distT="114300" distL="114300" distR="114300">
            <wp:extent cx="490538" cy="490538"/>
            <wp:effectExtent b="0" l="0" r="0" t="0"/>
            <wp:docPr id="24"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490538" cy="490538"/>
                    </a:xfrm>
                    <a:prstGeom prst="rect"/>
                    <a:ln/>
                  </pic:spPr>
                </pic:pic>
              </a:graphicData>
            </a:graphic>
          </wp:inline>
        </w:drawing>
      </w:r>
      <w:r w:rsidDel="00000000" w:rsidR="00000000" w:rsidRPr="00000000">
        <w:rPr>
          <w:rFonts w:ascii="Montserrat" w:cs="Montserrat" w:eastAsia="Montserrat" w:hAnsi="Montserrat"/>
          <w:b w:val="1"/>
          <w:color w:val="434343"/>
          <w:sz w:val="28"/>
          <w:szCs w:val="28"/>
          <w:rtl w:val="0"/>
        </w:rPr>
        <w:t xml:space="preserve">Mindfulness Moment!</w:t>
      </w:r>
    </w:p>
    <w:p w:rsidR="00000000" w:rsidDel="00000000" w:rsidP="00000000" w:rsidRDefault="00000000" w:rsidRPr="00000000" w14:paraId="00000146">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Mantras: Choose one below and say it over and over all day. </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rPr>
          <w:color w:val="424242"/>
          <w:sz w:val="24"/>
          <w:szCs w:val="24"/>
        </w:rPr>
      </w:pPr>
      <w:r w:rsidDel="00000000" w:rsidR="00000000" w:rsidRPr="00000000">
        <w:rPr>
          <w:color w:val="424242"/>
          <w:sz w:val="24"/>
          <w:szCs w:val="24"/>
          <w:rtl w:val="0"/>
        </w:rPr>
        <w:t xml:space="preserve">I can do more than I believe.</w:t>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rPr>
          <w:color w:val="424242"/>
          <w:sz w:val="24"/>
          <w:szCs w:val="24"/>
        </w:rPr>
      </w:pPr>
      <w:r w:rsidDel="00000000" w:rsidR="00000000" w:rsidRPr="00000000">
        <w:rPr>
          <w:color w:val="424242"/>
          <w:sz w:val="24"/>
          <w:szCs w:val="24"/>
          <w:rtl w:val="0"/>
        </w:rPr>
        <w:t xml:space="preserve">My dreams will come true.</w:t>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rPr>
          <w:color w:val="424242"/>
          <w:sz w:val="24"/>
          <w:szCs w:val="24"/>
        </w:rPr>
      </w:pPr>
      <w:r w:rsidDel="00000000" w:rsidR="00000000" w:rsidRPr="00000000">
        <w:rPr>
          <w:color w:val="424242"/>
          <w:sz w:val="24"/>
          <w:szCs w:val="24"/>
          <w:rtl w:val="0"/>
        </w:rPr>
        <w:t xml:space="preserve">I am great today, and I will be even greater tomorrow.</w:t>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rPr>
          <w:color w:val="424242"/>
          <w:sz w:val="24"/>
          <w:szCs w:val="24"/>
        </w:rPr>
      </w:pPr>
      <w:r w:rsidDel="00000000" w:rsidR="00000000" w:rsidRPr="00000000">
        <w:rPr>
          <w:color w:val="424242"/>
          <w:sz w:val="24"/>
          <w:szCs w:val="24"/>
          <w:rtl w:val="0"/>
        </w:rPr>
        <w:t xml:space="preserve">My heart is full of kindness and courage.</w:t>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rPr>
          <w:color w:val="424242"/>
          <w:sz w:val="24"/>
          <w:szCs w:val="24"/>
        </w:rPr>
      </w:pPr>
      <w:r w:rsidDel="00000000" w:rsidR="00000000" w:rsidRPr="00000000">
        <w:rPr>
          <w:color w:val="424242"/>
          <w:sz w:val="24"/>
          <w:szCs w:val="24"/>
          <w:rtl w:val="0"/>
        </w:rPr>
        <w:t xml:space="preserve">I am what I am. </w:t>
      </w:r>
    </w:p>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rPr>
          <w:color w:val="424242"/>
          <w:sz w:val="24"/>
          <w:szCs w:val="24"/>
        </w:rPr>
      </w:pPr>
      <w:r w:rsidDel="00000000" w:rsidR="00000000" w:rsidRPr="00000000">
        <w:rPr>
          <w:color w:val="424242"/>
          <w:sz w:val="24"/>
          <w:szCs w:val="24"/>
          <w:rtl w:val="0"/>
        </w:rPr>
        <w:t xml:space="preserve">Life is a daring adventure or nothing at all.</w:t>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rPr>
          <w:color w:val="424242"/>
          <w:sz w:val="24"/>
          <w:szCs w:val="24"/>
        </w:rPr>
      </w:pPr>
      <w:r w:rsidDel="00000000" w:rsidR="00000000" w:rsidRPr="00000000">
        <w:rPr>
          <w:color w:val="424242"/>
          <w:sz w:val="24"/>
          <w:szCs w:val="24"/>
          <w:rtl w:val="0"/>
        </w:rPr>
        <w:t xml:space="preserve">Yesterday is not today.</w:t>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rPr>
          <w:color w:val="424242"/>
          <w:sz w:val="24"/>
          <w:szCs w:val="24"/>
        </w:rPr>
      </w:pPr>
      <w:r w:rsidDel="00000000" w:rsidR="00000000" w:rsidRPr="00000000">
        <w:rPr>
          <w:color w:val="424242"/>
          <w:sz w:val="24"/>
          <w:szCs w:val="24"/>
          <w:rtl w:val="0"/>
        </w:rPr>
        <w:t xml:space="preserve">OR</w:t>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rPr>
          <w:color w:val="424242"/>
          <w:sz w:val="24"/>
          <w:szCs w:val="24"/>
        </w:rPr>
      </w:pPr>
      <w:r w:rsidDel="00000000" w:rsidR="00000000" w:rsidRPr="00000000">
        <w:rPr>
          <w:color w:val="424242"/>
          <w:sz w:val="24"/>
          <w:szCs w:val="24"/>
          <w:rtl w:val="0"/>
        </w:rPr>
        <w:t xml:space="preserve">Create your own mantra:</w:t>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rPr>
          <w:color w:val="424242"/>
          <w:sz w:val="24"/>
          <w:szCs w:val="24"/>
        </w:rPr>
      </w:pPr>
      <w:r w:rsidDel="00000000" w:rsidR="00000000" w:rsidRPr="00000000">
        <w:rPr>
          <w:rtl w:val="0"/>
        </w:rPr>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rPr>
          <w:color w:val="424242"/>
          <w:sz w:val="24"/>
          <w:szCs w:val="24"/>
        </w:rPr>
      </w:pPr>
      <w:r w:rsidDel="00000000" w:rsidR="00000000" w:rsidRPr="00000000">
        <w:rPr>
          <w:rtl w:val="0"/>
        </w:rPr>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rPr>
          <w:color w:val="424242"/>
          <w:sz w:val="24"/>
          <w:szCs w:val="24"/>
        </w:rPr>
      </w:pPr>
      <w:r w:rsidDel="00000000" w:rsidR="00000000" w:rsidRPr="00000000">
        <w:rPr>
          <w:rtl w:val="0"/>
        </w:rPr>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rPr>
          <w:color w:val="424242"/>
          <w:sz w:val="24"/>
          <w:szCs w:val="24"/>
        </w:rPr>
      </w:pPr>
      <w:r w:rsidDel="00000000" w:rsidR="00000000" w:rsidRPr="00000000">
        <w:rPr>
          <w:rtl w:val="0"/>
        </w:rPr>
      </w:r>
    </w:p>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rPr>
          <w:color w:val="424242"/>
          <w:sz w:val="24"/>
          <w:szCs w:val="24"/>
        </w:rPr>
      </w:pPr>
      <w:r w:rsidDel="00000000" w:rsidR="00000000" w:rsidRPr="00000000">
        <w:rPr>
          <w:rtl w:val="0"/>
        </w:rPr>
      </w:r>
    </w:p>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rPr>
          <w:color w:val="424242"/>
          <w:sz w:val="24"/>
          <w:szCs w:val="24"/>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tbl>
      <w:tblPr>
        <w:tblStyle w:val="Table18"/>
        <w:tblW w:w="936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9360"/>
        <w:tblGridChange w:id="0">
          <w:tblGrid>
            <w:gridCol w:w="936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3: Math</w:t>
            </w:r>
          </w:p>
          <w:p w:rsidR="00000000" w:rsidDel="00000000" w:rsidP="00000000" w:rsidRDefault="00000000" w:rsidRPr="00000000" w14:paraId="0000015D">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Exponential Growth</w:t>
            </w:r>
          </w:p>
        </w:tc>
      </w:tr>
    </w:tbl>
    <w:p w:rsidR="00000000" w:rsidDel="00000000" w:rsidP="00000000" w:rsidRDefault="00000000" w:rsidRPr="00000000" w14:paraId="0000015E">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F">
      <w:pPr>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There has been a lot of discussion lately about exponential growth.  Today we will compare different types of growth -- linear, and exponential -- and look at a couple examples of them.</w:t>
      </w:r>
    </w:p>
    <w:p w:rsidR="00000000" w:rsidDel="00000000" w:rsidP="00000000" w:rsidRDefault="00000000" w:rsidRPr="00000000" w14:paraId="00000160">
      <w:pPr>
        <w:rPr>
          <w:i w:val="1"/>
        </w:rPr>
      </w:pPr>
      <w:r w:rsidDel="00000000" w:rsidR="00000000" w:rsidRPr="00000000">
        <w:rPr>
          <w:rtl w:val="0"/>
        </w:rPr>
      </w:r>
    </w:p>
    <w:p w:rsidR="00000000" w:rsidDel="00000000" w:rsidP="00000000" w:rsidRDefault="00000000" w:rsidRPr="00000000" w14:paraId="00000161">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color w:val="434343"/>
          <w:sz w:val="28"/>
          <w:szCs w:val="28"/>
          <w:rtl w:val="0"/>
        </w:rPr>
        <w:t xml:space="preserve">First, take a few minutes for today’s warm up:</w:t>
      </w:r>
      <w:r w:rsidDel="00000000" w:rsidR="00000000" w:rsidRPr="00000000">
        <w:rPr>
          <w:rtl w:val="0"/>
        </w:rPr>
      </w:r>
    </w:p>
    <w:p w:rsidR="00000000" w:rsidDel="00000000" w:rsidP="00000000" w:rsidRDefault="00000000" w:rsidRPr="00000000" w14:paraId="00000162">
      <w:pPr>
        <w:widowControl w:val="0"/>
        <w:spacing w:line="240" w:lineRule="auto"/>
        <w:rPr/>
      </w:pPr>
      <w:r w:rsidDel="00000000" w:rsidR="00000000" w:rsidRPr="00000000">
        <w:rPr>
          <w:rtl w:val="0"/>
        </w:rPr>
        <w:t xml:space="preserve">Take a few minutes to answer questions below.  </w:t>
      </w:r>
    </w:p>
    <w:p w:rsidR="00000000" w:rsidDel="00000000" w:rsidP="00000000" w:rsidRDefault="00000000" w:rsidRPr="00000000" w14:paraId="00000163">
      <w:pPr>
        <w:widowControl w:val="0"/>
        <w:spacing w:line="240" w:lineRule="auto"/>
        <w:rPr/>
      </w:pPr>
      <w:r w:rsidDel="00000000" w:rsidR="00000000" w:rsidRPr="00000000">
        <w:rPr>
          <w:rtl w:val="0"/>
        </w:rPr>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b w:val="1"/>
                <w:sz w:val="24"/>
                <w:szCs w:val="24"/>
              </w:rPr>
            </w:pPr>
            <w:r w:rsidDel="00000000" w:rsidR="00000000" w:rsidRPr="00000000">
              <w:rPr>
                <w:b w:val="1"/>
                <w:sz w:val="24"/>
                <w:szCs w:val="24"/>
                <w:rtl w:val="0"/>
              </w:rPr>
              <w:t xml:space="preserve">Which would you choose?</w:t>
            </w:r>
          </w:p>
          <w:p w:rsidR="00000000" w:rsidDel="00000000" w:rsidP="00000000" w:rsidRDefault="00000000" w:rsidRPr="00000000" w14:paraId="00000165">
            <w:pPr>
              <w:widowControl w:val="0"/>
              <w:spacing w:line="240" w:lineRule="auto"/>
              <w:rPr>
                <w:sz w:val="24"/>
                <w:szCs w:val="24"/>
              </w:rPr>
            </w:pPr>
            <w:r w:rsidDel="00000000" w:rsidR="00000000" w:rsidRPr="00000000">
              <w:rPr>
                <w:sz w:val="24"/>
                <w:szCs w:val="24"/>
                <w:rtl w:val="0"/>
              </w:rPr>
              <w:t xml:space="preserve">A friend of yours goes to work for Nike.  After she has worked there for a couple of years, she tells you some pretty amazing news--that some Nike shoes are made in the exact same factory using the exact same supplies and the exact same machines as shoes that are sold at Target under the Champion brand. </w:t>
            </w:r>
          </w:p>
          <w:p w:rsidR="00000000" w:rsidDel="00000000" w:rsidP="00000000" w:rsidRDefault="00000000" w:rsidRPr="00000000" w14:paraId="0000016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7">
            <w:pPr>
              <w:widowControl w:val="0"/>
              <w:numPr>
                <w:ilvl w:val="0"/>
                <w:numId w:val="4"/>
              </w:numPr>
              <w:spacing w:line="240" w:lineRule="auto"/>
              <w:ind w:left="720" w:hanging="360"/>
              <w:rPr>
                <w:sz w:val="24"/>
                <w:szCs w:val="24"/>
              </w:rPr>
            </w:pPr>
            <w:r w:rsidDel="00000000" w:rsidR="00000000" w:rsidRPr="00000000">
              <w:rPr>
                <w:sz w:val="24"/>
                <w:szCs w:val="24"/>
                <w:rtl w:val="0"/>
              </w:rPr>
              <w:t xml:space="preserve">So you check out a pair of Nikes at Foot Locker.  They cost $110.  You go to Target and look carefully at the shoes--and you are pretty sure that you have found the ‘same’ shoe, but it’s a Champion brand.  It costs $45. </w:t>
            </w:r>
          </w:p>
          <w:p w:rsidR="00000000" w:rsidDel="00000000" w:rsidP="00000000" w:rsidRDefault="00000000" w:rsidRPr="00000000" w14:paraId="00000168">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69">
            <w:pPr>
              <w:widowControl w:val="0"/>
              <w:spacing w:line="240" w:lineRule="auto"/>
              <w:rPr>
                <w:b w:val="1"/>
                <w:sz w:val="24"/>
                <w:szCs w:val="24"/>
              </w:rPr>
            </w:pPr>
            <w:r w:rsidDel="00000000" w:rsidR="00000000" w:rsidRPr="00000000">
              <w:rPr>
                <w:b w:val="1"/>
                <w:sz w:val="24"/>
                <w:szCs w:val="24"/>
                <w:rtl w:val="0"/>
              </w:rPr>
              <w:t xml:space="preserve">Discuss: Which pair of shoes would you buy?  Why?</w:t>
            </w:r>
          </w:p>
          <w:p w:rsidR="00000000" w:rsidDel="00000000" w:rsidP="00000000" w:rsidRDefault="00000000" w:rsidRPr="00000000" w14:paraId="0000016A">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6B">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6C">
            <w:pPr>
              <w:widowControl w:val="0"/>
              <w:spacing w:line="240" w:lineRule="auto"/>
              <w:rPr>
                <w:b w:val="1"/>
                <w:sz w:val="24"/>
                <w:szCs w:val="24"/>
              </w:rPr>
            </w:pPr>
            <w:r w:rsidDel="00000000" w:rsidR="00000000" w:rsidRPr="00000000">
              <w:rPr>
                <w:rtl w:val="0"/>
              </w:rPr>
            </w:r>
          </w:p>
        </w:tc>
      </w:tr>
    </w:tbl>
    <w:p w:rsidR="00000000" w:rsidDel="00000000" w:rsidP="00000000" w:rsidRDefault="00000000" w:rsidRPr="00000000" w14:paraId="0000016D">
      <w:pPr>
        <w:widowControl w:val="0"/>
        <w:spacing w:line="240" w:lineRule="auto"/>
        <w:rPr>
          <w:b w:val="1"/>
          <w:color w:val="01d283"/>
        </w:rPr>
      </w:pPr>
      <w:r w:rsidDel="00000000" w:rsidR="00000000" w:rsidRPr="00000000">
        <w:rPr>
          <w:rtl w:val="0"/>
        </w:rPr>
      </w:r>
    </w:p>
    <w:p w:rsidR="00000000" w:rsidDel="00000000" w:rsidP="00000000" w:rsidRDefault="00000000" w:rsidRPr="00000000" w14:paraId="0000016E">
      <w:pPr>
        <w:widowControl w:val="0"/>
        <w:spacing w:line="240" w:lineRule="auto"/>
        <w:rPr>
          <w:b w:val="1"/>
          <w:color w:val="01d283"/>
        </w:rPr>
      </w:pPr>
      <w:r w:rsidDel="00000000" w:rsidR="00000000" w:rsidRPr="00000000">
        <w:rPr>
          <w:rtl w:val="0"/>
        </w:rPr>
      </w:r>
    </w:p>
    <w:p w:rsidR="00000000" w:rsidDel="00000000" w:rsidP="00000000" w:rsidRDefault="00000000" w:rsidRPr="00000000" w14:paraId="0000016F">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Understanding Linear Growth. </w:t>
      </w:r>
      <w:r w:rsidDel="00000000" w:rsidR="00000000" w:rsidRPr="00000000">
        <w:rPr>
          <w:rFonts w:ascii="Montserrat" w:cs="Montserrat" w:eastAsia="Montserrat" w:hAnsi="Montserrat"/>
          <w:b w:val="1"/>
          <w:color w:val="434343"/>
          <w:sz w:val="28"/>
          <w:szCs w:val="28"/>
          <w:rtl w:val="0"/>
        </w:rPr>
        <w:t xml:space="preserve">  </w:t>
      </w:r>
    </w:p>
    <w:p w:rsidR="00000000" w:rsidDel="00000000" w:rsidP="00000000" w:rsidRDefault="00000000" w:rsidRPr="00000000" w14:paraId="00000170">
      <w:pPr>
        <w:widowControl w:val="0"/>
        <w:spacing w:line="240" w:lineRule="auto"/>
        <w:rPr/>
      </w:pPr>
      <w:r w:rsidDel="00000000" w:rsidR="00000000" w:rsidRPr="00000000">
        <w:rPr>
          <w:rtl w:val="0"/>
        </w:rPr>
      </w:r>
    </w:p>
    <w:p w:rsidR="00000000" w:rsidDel="00000000" w:rsidP="00000000" w:rsidRDefault="00000000" w:rsidRPr="00000000" w14:paraId="00000171">
      <w:pPr>
        <w:widowControl w:val="0"/>
        <w:spacing w:line="240" w:lineRule="auto"/>
        <w:rPr>
          <w:b w:val="1"/>
          <w:color w:val="434343"/>
          <w:sz w:val="24"/>
          <w:szCs w:val="24"/>
        </w:rPr>
      </w:pPr>
      <w:r w:rsidDel="00000000" w:rsidR="00000000" w:rsidRPr="00000000">
        <w:rPr>
          <w:sz w:val="24"/>
          <w:szCs w:val="24"/>
          <w:rtl w:val="0"/>
        </w:rPr>
        <w:t xml:space="preserve">Complete each of the problems below.  Use the information provided to answer the questions.</w:t>
      </w:r>
      <w:r w:rsidDel="00000000" w:rsidR="00000000" w:rsidRPr="00000000">
        <w:rPr>
          <w:rtl w:val="0"/>
        </w:rPr>
      </w:r>
    </w:p>
    <w:p w:rsidR="00000000" w:rsidDel="00000000" w:rsidP="00000000" w:rsidRDefault="00000000" w:rsidRPr="00000000" w14:paraId="00000172">
      <w:pPr>
        <w:widowControl w:val="0"/>
        <w:spacing w:line="240" w:lineRule="auto"/>
        <w:rPr>
          <w:i w:val="1"/>
        </w:rPr>
      </w:pPr>
      <w:r w:rsidDel="00000000" w:rsidR="00000000" w:rsidRPr="00000000">
        <w:rPr>
          <w:rtl w:val="0"/>
        </w:rPr>
      </w:r>
    </w:p>
    <w:tbl>
      <w:tblPr>
        <w:tblStyle w:val="Table20"/>
        <w:tblW w:w="9360.0" w:type="dxa"/>
        <w:jc w:val="left"/>
        <w:tblInd w:w="100.0" w:type="pc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9360"/>
        <w:tblGridChange w:id="0">
          <w:tblGrid>
            <w:gridCol w:w="9360"/>
          </w:tblGrid>
        </w:tblGridChange>
      </w:tblGrid>
      <w:tr>
        <w:tc>
          <w:tcPr>
            <w:tcBorders>
              <w:top w:color="434343" w:space="0" w:sz="8" w:val="single"/>
              <w:left w:color="434343" w:space="0" w:sz="8" w:val="single"/>
              <w:bottom w:color="434343" w:space="0" w:sz="8" w:val="single"/>
              <w:right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3">
            <w:pPr>
              <w:rPr>
                <w:b w:val="1"/>
                <w:sz w:val="24"/>
                <w:szCs w:val="24"/>
              </w:rPr>
            </w:pPr>
            <w:r w:rsidDel="00000000" w:rsidR="00000000" w:rsidRPr="00000000">
              <w:rPr>
                <w:b w:val="1"/>
                <w:sz w:val="24"/>
                <w:szCs w:val="24"/>
                <w:rtl w:val="0"/>
              </w:rPr>
              <w:t xml:space="preserve">Complete the chart below:</w:t>
            </w:r>
          </w:p>
          <w:p w:rsidR="00000000" w:rsidDel="00000000" w:rsidP="00000000" w:rsidRDefault="00000000" w:rsidRPr="00000000" w14:paraId="00000174">
            <w:pPr>
              <w:rPr>
                <w:b w:val="1"/>
                <w:sz w:val="24"/>
                <w:szCs w:val="24"/>
              </w:rPr>
            </w:pPr>
            <w:r w:rsidDel="00000000" w:rsidR="00000000" w:rsidRPr="00000000">
              <w:rPr>
                <w:b w:val="1"/>
                <w:sz w:val="24"/>
                <w:szCs w:val="24"/>
                <w:rtl w:val="0"/>
              </w:rPr>
              <w:t xml:space="preserve">Assume that every year a mysterious new, cuddly Teddy Bear reproduces exactly one time and makes a baby all by itself.  Each Teddy Bear only makes 1 baby, 1 time.  The Teddy Bears do NOT die, ever. </w:t>
            </w:r>
          </w:p>
          <w:p w:rsidR="00000000" w:rsidDel="00000000" w:rsidP="00000000" w:rsidRDefault="00000000" w:rsidRPr="00000000" w14:paraId="00000175">
            <w:pPr>
              <w:rPr>
                <w:b w:val="1"/>
                <w:sz w:val="24"/>
                <w:szCs w:val="24"/>
              </w:rPr>
            </w:pPr>
            <w:r w:rsidDel="00000000" w:rsidR="00000000" w:rsidRPr="00000000">
              <w:rPr>
                <w:rtl w:val="0"/>
              </w:rPr>
            </w:r>
          </w:p>
          <w:p w:rsidR="00000000" w:rsidDel="00000000" w:rsidP="00000000" w:rsidRDefault="00000000" w:rsidRPr="00000000" w14:paraId="00000176">
            <w:pPr>
              <w:rPr>
                <w:sz w:val="24"/>
                <w:szCs w:val="24"/>
              </w:rPr>
            </w:pPr>
            <w:r w:rsidDel="00000000" w:rsidR="00000000" w:rsidRPr="00000000">
              <w:rPr>
                <w:sz w:val="24"/>
                <w:szCs w:val="24"/>
                <w:rtl w:val="0"/>
              </w:rPr>
              <w:t xml:space="preserve">Question:  After 6 years how many Teddy Bears will there be?  Fill in the table below to help you answer the question-</w:t>
            </w:r>
          </w:p>
          <w:p w:rsidR="00000000" w:rsidDel="00000000" w:rsidP="00000000" w:rsidRDefault="00000000" w:rsidRPr="00000000" w14:paraId="00000177">
            <w:pPr>
              <w:rPr>
                <w:sz w:val="24"/>
                <w:szCs w:val="24"/>
              </w:rPr>
            </w:pPr>
            <w:r w:rsidDel="00000000" w:rsidR="00000000" w:rsidRPr="00000000">
              <w:rPr>
                <w:rtl w:val="0"/>
              </w:rPr>
            </w:r>
          </w:p>
          <w:p w:rsidR="00000000" w:rsidDel="00000000" w:rsidP="00000000" w:rsidRDefault="00000000" w:rsidRPr="00000000" w14:paraId="00000178">
            <w:pPr>
              <w:jc w:val="center"/>
              <w:rPr>
                <w:sz w:val="24"/>
                <w:szCs w:val="24"/>
              </w:rPr>
            </w:pPr>
            <w:r w:rsidDel="00000000" w:rsidR="00000000" w:rsidRPr="00000000">
              <w:rPr>
                <w:sz w:val="24"/>
                <w:szCs w:val="24"/>
              </w:rPr>
              <w:drawing>
                <wp:inline distB="114300" distT="114300" distL="114300" distR="114300">
                  <wp:extent cx="4705350" cy="2238375"/>
                  <wp:effectExtent b="0" l="0" r="0" t="0"/>
                  <wp:docPr id="2"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4705350"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rPr>
                <w:sz w:val="24"/>
                <w:szCs w:val="24"/>
              </w:rPr>
            </w:pPr>
            <w:r w:rsidDel="00000000" w:rsidR="00000000" w:rsidRPr="00000000">
              <w:rPr>
                <w:sz w:val="24"/>
                <w:szCs w:val="24"/>
                <w:rtl w:val="0"/>
              </w:rPr>
              <w:t xml:space="preserve">Now, we converted this table to a graph. .</w:t>
            </w:r>
          </w:p>
          <w:p w:rsidR="00000000" w:rsidDel="00000000" w:rsidP="00000000" w:rsidRDefault="00000000" w:rsidRPr="00000000" w14:paraId="0000017A">
            <w:pPr>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810250" cy="3517900"/>
                  <wp:effectExtent b="0" l="0" r="0" t="0"/>
                  <wp:docPr id="5"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810250" cy="3517900"/>
                          </a:xfrm>
                          <a:prstGeom prst="rect"/>
                          <a:ln/>
                        </pic:spPr>
                      </pic:pic>
                    </a:graphicData>
                  </a:graphic>
                </wp:inline>
              </w:drawing>
            </w:r>
            <w:r w:rsidDel="00000000" w:rsidR="00000000" w:rsidRPr="00000000">
              <w:rPr>
                <w:sz w:val="24"/>
                <w:szCs w:val="24"/>
                <w:rtl w:val="0"/>
              </w:rPr>
              <w:t xml:space="preserve">Looking at the graph, how many total Teddy Bears are there after 6 years? How many  new  babies were born in year 5?</w:t>
            </w:r>
          </w:p>
          <w:p w:rsidR="00000000" w:rsidDel="00000000" w:rsidP="00000000" w:rsidRDefault="00000000" w:rsidRPr="00000000" w14:paraId="0000017B">
            <w:pPr>
              <w:rPr>
                <w:rFonts w:ascii="Montserrat" w:cs="Montserrat" w:eastAsia="Montserrat" w:hAnsi="Montserrat"/>
                <w:b w:val="1"/>
                <w:i w:val="1"/>
              </w:rPr>
            </w:pPr>
            <w:r w:rsidDel="00000000" w:rsidR="00000000" w:rsidRPr="00000000">
              <w:rPr>
                <w:rtl w:val="0"/>
              </w:rPr>
            </w:r>
          </w:p>
        </w:tc>
      </w:tr>
    </w:tbl>
    <w:p w:rsidR="00000000" w:rsidDel="00000000" w:rsidP="00000000" w:rsidRDefault="00000000" w:rsidRPr="00000000" w14:paraId="0000017C">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7D">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7E">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7F">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80">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81">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82">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83">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84">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85">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86">
      <w:pPr>
        <w:widowControl w:val="0"/>
        <w:spacing w:line="240" w:lineRule="auto"/>
        <w:rPr>
          <w:b w:val="1"/>
          <w:color w:val="01d28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Understanding Exponential Growth, Round 1</w:t>
      </w:r>
      <w:r w:rsidDel="00000000" w:rsidR="00000000" w:rsidRPr="00000000">
        <w:rPr>
          <w:b w:val="1"/>
          <w:color w:val="01d283"/>
          <w:sz w:val="28"/>
          <w:szCs w:val="28"/>
          <w:rtl w:val="0"/>
        </w:rPr>
        <w:t xml:space="preserve"> </w:t>
      </w:r>
    </w:p>
    <w:p w:rsidR="00000000" w:rsidDel="00000000" w:rsidP="00000000" w:rsidRDefault="00000000" w:rsidRPr="00000000" w14:paraId="00000187">
      <w:pPr>
        <w:widowControl w:val="0"/>
        <w:spacing w:line="240" w:lineRule="auto"/>
        <w:rPr>
          <w:b w:val="1"/>
          <w:color w:val="434343"/>
          <w:sz w:val="24"/>
          <w:szCs w:val="24"/>
        </w:rPr>
      </w:pPr>
      <w:r w:rsidDel="00000000" w:rsidR="00000000" w:rsidRPr="00000000">
        <w:rPr>
          <w:sz w:val="24"/>
          <w:szCs w:val="24"/>
          <w:rtl w:val="0"/>
        </w:rPr>
        <w:t xml:space="preserve">Complete each of the problems below.  Use the information provided to answer the questions.</w:t>
      </w:r>
      <w:r w:rsidDel="00000000" w:rsidR="00000000" w:rsidRPr="00000000">
        <w:rPr>
          <w:rtl w:val="0"/>
        </w:rPr>
      </w:r>
    </w:p>
    <w:p w:rsidR="00000000" w:rsidDel="00000000" w:rsidP="00000000" w:rsidRDefault="00000000" w:rsidRPr="00000000" w14:paraId="00000188">
      <w:pPr>
        <w:widowControl w:val="0"/>
        <w:spacing w:line="240" w:lineRule="auto"/>
        <w:rPr>
          <w:i w:val="1"/>
        </w:rPr>
      </w:pPr>
      <w:r w:rsidDel="00000000" w:rsidR="00000000" w:rsidRPr="00000000">
        <w:rPr>
          <w:rtl w:val="0"/>
        </w:rPr>
      </w:r>
    </w:p>
    <w:tbl>
      <w:tblPr>
        <w:tblStyle w:val="Table21"/>
        <w:tblW w:w="9360.0" w:type="dxa"/>
        <w:jc w:val="left"/>
        <w:tblInd w:w="100.0" w:type="pc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9360"/>
        <w:tblGridChange w:id="0">
          <w:tblGrid>
            <w:gridCol w:w="9360"/>
          </w:tblGrid>
        </w:tblGridChange>
      </w:tblGrid>
      <w:tr>
        <w:tc>
          <w:tcPr>
            <w:tcBorders>
              <w:top w:color="434343" w:space="0" w:sz="8" w:val="single"/>
              <w:left w:color="434343" w:space="0" w:sz="8" w:val="single"/>
              <w:bottom w:color="434343" w:space="0" w:sz="8" w:val="single"/>
              <w:right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9">
            <w:pPr>
              <w:rPr>
                <w:b w:val="1"/>
                <w:sz w:val="24"/>
                <w:szCs w:val="24"/>
              </w:rPr>
            </w:pPr>
            <w:r w:rsidDel="00000000" w:rsidR="00000000" w:rsidRPr="00000000">
              <w:rPr>
                <w:b w:val="1"/>
                <w:sz w:val="24"/>
                <w:szCs w:val="24"/>
                <w:rtl w:val="0"/>
              </w:rPr>
              <w:t xml:space="preserve">Complete the chart below:</w:t>
            </w:r>
          </w:p>
          <w:p w:rsidR="00000000" w:rsidDel="00000000" w:rsidP="00000000" w:rsidRDefault="00000000" w:rsidRPr="00000000" w14:paraId="0000018A">
            <w:pPr>
              <w:rPr>
                <w:b w:val="1"/>
                <w:sz w:val="24"/>
                <w:szCs w:val="24"/>
              </w:rPr>
            </w:pPr>
            <w:r w:rsidDel="00000000" w:rsidR="00000000" w:rsidRPr="00000000">
              <w:rPr>
                <w:rtl w:val="0"/>
              </w:rPr>
            </w:r>
          </w:p>
          <w:p w:rsidR="00000000" w:rsidDel="00000000" w:rsidP="00000000" w:rsidRDefault="00000000" w:rsidRPr="00000000" w14:paraId="0000018B">
            <w:pPr>
              <w:rPr>
                <w:b w:val="1"/>
                <w:sz w:val="24"/>
                <w:szCs w:val="24"/>
              </w:rPr>
            </w:pPr>
            <w:r w:rsidDel="00000000" w:rsidR="00000000" w:rsidRPr="00000000">
              <w:rPr>
                <w:b w:val="1"/>
                <w:sz w:val="24"/>
                <w:szCs w:val="24"/>
                <w:rtl w:val="0"/>
              </w:rPr>
              <w:t xml:space="preserve">Assume that every year a mysterious new cuddly Teddy Bear reproduces exactly one time and makes two babies all by itself.  Each Teddy Bear only makes 2 babies, 1 time.  But the creatures do NOT die, ever. </w:t>
            </w:r>
          </w:p>
          <w:p w:rsidR="00000000" w:rsidDel="00000000" w:rsidP="00000000" w:rsidRDefault="00000000" w:rsidRPr="00000000" w14:paraId="0000018C">
            <w:pPr>
              <w:rPr>
                <w:b w:val="1"/>
                <w:sz w:val="24"/>
                <w:szCs w:val="24"/>
              </w:rPr>
            </w:pPr>
            <w:r w:rsidDel="00000000" w:rsidR="00000000" w:rsidRPr="00000000">
              <w:rPr>
                <w:rtl w:val="0"/>
              </w:rPr>
            </w:r>
          </w:p>
          <w:p w:rsidR="00000000" w:rsidDel="00000000" w:rsidP="00000000" w:rsidRDefault="00000000" w:rsidRPr="00000000" w14:paraId="0000018D">
            <w:pPr>
              <w:rPr>
                <w:sz w:val="24"/>
                <w:szCs w:val="24"/>
              </w:rPr>
            </w:pPr>
            <w:r w:rsidDel="00000000" w:rsidR="00000000" w:rsidRPr="00000000">
              <w:rPr>
                <w:sz w:val="24"/>
                <w:szCs w:val="24"/>
                <w:rtl w:val="0"/>
              </w:rPr>
              <w:t xml:space="preserve">Questions:  </w:t>
            </w:r>
          </w:p>
          <w:p w:rsidR="00000000" w:rsidDel="00000000" w:rsidP="00000000" w:rsidRDefault="00000000" w:rsidRPr="00000000" w14:paraId="0000018E">
            <w:pPr>
              <w:rPr>
                <w:sz w:val="24"/>
                <w:szCs w:val="24"/>
              </w:rPr>
            </w:pPr>
            <w:r w:rsidDel="00000000" w:rsidR="00000000" w:rsidRPr="00000000">
              <w:rPr>
                <w:sz w:val="24"/>
                <w:szCs w:val="24"/>
                <w:rtl w:val="0"/>
              </w:rPr>
              <w:t xml:space="preserve">How many new Teddy Bears are born in year 4? After 6 years how many Teddy Bears will there be all total?  Fill in the table below. </w:t>
            </w:r>
          </w:p>
          <w:p w:rsidR="00000000" w:rsidDel="00000000" w:rsidP="00000000" w:rsidRDefault="00000000" w:rsidRPr="00000000" w14:paraId="0000018F">
            <w:pPr>
              <w:jc w:val="center"/>
              <w:rPr>
                <w:sz w:val="24"/>
                <w:szCs w:val="24"/>
              </w:rPr>
            </w:pPr>
            <w:r w:rsidDel="00000000" w:rsidR="00000000" w:rsidRPr="00000000">
              <w:rPr>
                <w:sz w:val="24"/>
                <w:szCs w:val="24"/>
              </w:rPr>
              <w:drawing>
                <wp:inline distB="114300" distT="114300" distL="114300" distR="114300">
                  <wp:extent cx="3124200" cy="2581275"/>
                  <wp:effectExtent b="0" l="0" r="0" t="0"/>
                  <wp:docPr id="29"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312420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rPr>
                <w:sz w:val="24"/>
                <w:szCs w:val="24"/>
              </w:rPr>
            </w:pPr>
            <w:r w:rsidDel="00000000" w:rsidR="00000000" w:rsidRPr="00000000">
              <w:rPr>
                <w:sz w:val="24"/>
                <w:szCs w:val="24"/>
                <w:rtl w:val="0"/>
              </w:rPr>
              <w:t xml:space="preserve">Below we converted this table to a graph.  </w:t>
            </w:r>
          </w:p>
          <w:p w:rsidR="00000000" w:rsidDel="00000000" w:rsidP="00000000" w:rsidRDefault="00000000" w:rsidRPr="00000000" w14:paraId="00000191">
            <w:pPr>
              <w:numPr>
                <w:ilvl w:val="0"/>
                <w:numId w:val="1"/>
              </w:numPr>
              <w:ind w:left="720" w:hanging="360"/>
              <w:rPr>
                <w:sz w:val="24"/>
                <w:szCs w:val="24"/>
              </w:rPr>
            </w:pPr>
            <w:r w:rsidDel="00000000" w:rsidR="00000000" w:rsidRPr="00000000">
              <w:rPr>
                <w:sz w:val="24"/>
                <w:szCs w:val="24"/>
                <w:rtl w:val="0"/>
              </w:rPr>
              <w:t xml:space="preserve">Looking at the graph, how many new Teddy Bears are born between year 5 and year 6?  </w:t>
            </w:r>
          </w:p>
          <w:p w:rsidR="00000000" w:rsidDel="00000000" w:rsidP="00000000" w:rsidRDefault="00000000" w:rsidRPr="00000000" w14:paraId="00000192">
            <w:pPr>
              <w:numPr>
                <w:ilvl w:val="0"/>
                <w:numId w:val="1"/>
              </w:numPr>
              <w:ind w:left="720" w:hanging="360"/>
              <w:rPr>
                <w:sz w:val="24"/>
                <w:szCs w:val="24"/>
              </w:rPr>
            </w:pPr>
            <w:r w:rsidDel="00000000" w:rsidR="00000000" w:rsidRPr="00000000">
              <w:rPr>
                <w:sz w:val="24"/>
                <w:szCs w:val="24"/>
                <w:rtl w:val="0"/>
              </w:rPr>
              <w:t xml:space="preserve">How many Teddy Bears are there after 6 years?</w:t>
            </w:r>
          </w:p>
          <w:p w:rsidR="00000000" w:rsidDel="00000000" w:rsidP="00000000" w:rsidRDefault="00000000" w:rsidRPr="00000000" w14:paraId="00000193">
            <w:pPr>
              <w:jc w:val="center"/>
              <w:rPr>
                <w:rFonts w:ascii="Montserrat" w:cs="Montserrat" w:eastAsia="Montserrat" w:hAnsi="Montserrat"/>
                <w:b w:val="1"/>
                <w:i w:val="1"/>
              </w:rPr>
            </w:pPr>
            <w:r w:rsidDel="00000000" w:rsidR="00000000" w:rsidRPr="00000000">
              <w:rPr>
                <w:sz w:val="24"/>
                <w:szCs w:val="24"/>
              </w:rPr>
              <w:drawing>
                <wp:inline distB="114300" distT="114300" distL="114300" distR="114300">
                  <wp:extent cx="4424363" cy="2661871"/>
                  <wp:effectExtent b="0" l="0" r="0" t="0"/>
                  <wp:docPr id="25"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4424363" cy="266187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4">
      <w:pPr>
        <w:widowControl w:val="0"/>
        <w:spacing w:line="240" w:lineRule="auto"/>
        <w:rPr>
          <w:rFonts w:ascii="Montserrat" w:cs="Montserrat" w:eastAsia="Montserrat" w:hAnsi="Montserrat"/>
          <w:b w:val="1"/>
          <w:i w:val="1"/>
          <w:color w:val="01d28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Understanding Exponential Growth, Round 2</w:t>
      </w:r>
      <w:r w:rsidDel="00000000" w:rsidR="00000000" w:rsidRPr="00000000">
        <w:rPr>
          <w:rtl w:val="0"/>
        </w:rPr>
      </w:r>
    </w:p>
    <w:p w:rsidR="00000000" w:rsidDel="00000000" w:rsidP="00000000" w:rsidRDefault="00000000" w:rsidRPr="00000000" w14:paraId="00000195">
      <w:pPr>
        <w:widowControl w:val="0"/>
        <w:spacing w:line="240" w:lineRule="auto"/>
        <w:rPr/>
      </w:pPr>
      <w:r w:rsidDel="00000000" w:rsidR="00000000" w:rsidRPr="00000000">
        <w:rPr>
          <w:rtl w:val="0"/>
        </w:rPr>
      </w:r>
    </w:p>
    <w:p w:rsidR="00000000" w:rsidDel="00000000" w:rsidP="00000000" w:rsidRDefault="00000000" w:rsidRPr="00000000" w14:paraId="00000196">
      <w:pPr>
        <w:widowControl w:val="0"/>
        <w:spacing w:line="240" w:lineRule="auto"/>
        <w:rPr>
          <w:i w:val="1"/>
        </w:rPr>
      </w:pPr>
      <w:r w:rsidDel="00000000" w:rsidR="00000000" w:rsidRPr="00000000">
        <w:rPr>
          <w:sz w:val="24"/>
          <w:szCs w:val="24"/>
          <w:rtl w:val="0"/>
        </w:rPr>
        <w:t xml:space="preserve">Complete each of the problems below.  Use the information provided to answer the questions.</w:t>
      </w:r>
      <w:r w:rsidDel="00000000" w:rsidR="00000000" w:rsidRPr="00000000">
        <w:rPr>
          <w:rtl w:val="0"/>
        </w:rPr>
      </w:r>
    </w:p>
    <w:tbl>
      <w:tblPr>
        <w:tblStyle w:val="Table22"/>
        <w:tblW w:w="9360.0" w:type="dxa"/>
        <w:jc w:val="left"/>
        <w:tblInd w:w="100.0" w:type="pc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9360"/>
        <w:tblGridChange w:id="0">
          <w:tblGrid>
            <w:gridCol w:w="9360"/>
          </w:tblGrid>
        </w:tblGridChange>
      </w:tblGrid>
      <w:tr>
        <w:tc>
          <w:tcPr>
            <w:tcBorders>
              <w:top w:color="434343" w:space="0" w:sz="8" w:val="single"/>
              <w:left w:color="434343" w:space="0" w:sz="8" w:val="single"/>
              <w:bottom w:color="434343" w:space="0" w:sz="8" w:val="single"/>
              <w:right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7">
            <w:pPr>
              <w:rPr>
                <w:b w:val="1"/>
                <w:sz w:val="24"/>
                <w:szCs w:val="24"/>
              </w:rPr>
            </w:pPr>
            <w:r w:rsidDel="00000000" w:rsidR="00000000" w:rsidRPr="00000000">
              <w:rPr>
                <w:b w:val="1"/>
                <w:sz w:val="24"/>
                <w:szCs w:val="24"/>
                <w:rtl w:val="0"/>
              </w:rPr>
              <w:t xml:space="preserve">Complete the chart below:</w:t>
            </w:r>
          </w:p>
          <w:p w:rsidR="00000000" w:rsidDel="00000000" w:rsidP="00000000" w:rsidRDefault="00000000" w:rsidRPr="00000000" w14:paraId="00000198">
            <w:pPr>
              <w:rPr>
                <w:b w:val="1"/>
                <w:sz w:val="24"/>
                <w:szCs w:val="24"/>
              </w:rPr>
            </w:pPr>
            <w:r w:rsidDel="00000000" w:rsidR="00000000" w:rsidRPr="00000000">
              <w:rPr>
                <w:b w:val="1"/>
                <w:sz w:val="24"/>
                <w:szCs w:val="24"/>
                <w:rtl w:val="0"/>
              </w:rPr>
              <w:t xml:space="preserve">Assume that every year a mysterious new cuddly Teddy Bear reproduces exactly one time and makes three babies all by itself.  Each Teddy Bear only makes 3 babies, 1 time.  But the Babies do NOT die, ever. </w:t>
            </w:r>
          </w:p>
          <w:p w:rsidR="00000000" w:rsidDel="00000000" w:rsidP="00000000" w:rsidRDefault="00000000" w:rsidRPr="00000000" w14:paraId="00000199">
            <w:pPr>
              <w:rPr>
                <w:sz w:val="24"/>
                <w:szCs w:val="24"/>
              </w:rPr>
            </w:pPr>
            <w:r w:rsidDel="00000000" w:rsidR="00000000" w:rsidRPr="00000000">
              <w:rPr>
                <w:sz w:val="24"/>
                <w:szCs w:val="24"/>
                <w:rtl w:val="0"/>
              </w:rPr>
              <w:t xml:space="preserve">Questions:  </w:t>
            </w:r>
          </w:p>
          <w:p w:rsidR="00000000" w:rsidDel="00000000" w:rsidP="00000000" w:rsidRDefault="00000000" w:rsidRPr="00000000" w14:paraId="0000019A">
            <w:pPr>
              <w:numPr>
                <w:ilvl w:val="0"/>
                <w:numId w:val="10"/>
              </w:numPr>
              <w:ind w:left="720" w:hanging="360"/>
              <w:rPr>
                <w:sz w:val="24"/>
                <w:szCs w:val="24"/>
              </w:rPr>
            </w:pPr>
            <w:r w:rsidDel="00000000" w:rsidR="00000000" w:rsidRPr="00000000">
              <w:rPr>
                <w:sz w:val="24"/>
                <w:szCs w:val="24"/>
                <w:rtl w:val="0"/>
              </w:rPr>
              <w:t xml:space="preserve">How many new Teddy Bears will be born in year 5?  </w:t>
            </w:r>
          </w:p>
          <w:p w:rsidR="00000000" w:rsidDel="00000000" w:rsidP="00000000" w:rsidRDefault="00000000" w:rsidRPr="00000000" w14:paraId="0000019B">
            <w:pPr>
              <w:numPr>
                <w:ilvl w:val="0"/>
                <w:numId w:val="10"/>
              </w:numPr>
              <w:ind w:left="720" w:hanging="360"/>
              <w:rPr>
                <w:sz w:val="24"/>
                <w:szCs w:val="24"/>
              </w:rPr>
            </w:pPr>
            <w:r w:rsidDel="00000000" w:rsidR="00000000" w:rsidRPr="00000000">
              <w:rPr>
                <w:sz w:val="24"/>
                <w:szCs w:val="24"/>
                <w:rtl w:val="0"/>
              </w:rPr>
              <w:t xml:space="preserve">How many total Teddy Bears will there be in year 6?</w:t>
            </w:r>
          </w:p>
          <w:p w:rsidR="00000000" w:rsidDel="00000000" w:rsidP="00000000" w:rsidRDefault="00000000" w:rsidRPr="00000000" w14:paraId="0000019C">
            <w:pPr>
              <w:rPr>
                <w:sz w:val="24"/>
                <w:szCs w:val="24"/>
              </w:rPr>
            </w:pPr>
            <w:r w:rsidDel="00000000" w:rsidR="00000000" w:rsidRPr="00000000">
              <w:rPr>
                <w:sz w:val="24"/>
                <w:szCs w:val="24"/>
                <w:rtl w:val="0"/>
              </w:rPr>
              <w:t xml:space="preserve">Fill in the table below. </w:t>
            </w:r>
          </w:p>
          <w:p w:rsidR="00000000" w:rsidDel="00000000" w:rsidP="00000000" w:rsidRDefault="00000000" w:rsidRPr="00000000" w14:paraId="0000019D">
            <w:pPr>
              <w:jc w:val="center"/>
              <w:rPr>
                <w:sz w:val="24"/>
                <w:szCs w:val="24"/>
              </w:rPr>
            </w:pPr>
            <w:r w:rsidDel="00000000" w:rsidR="00000000" w:rsidRPr="00000000">
              <w:rPr>
                <w:sz w:val="24"/>
                <w:szCs w:val="24"/>
              </w:rPr>
              <w:drawing>
                <wp:inline distB="114300" distT="114300" distL="114300" distR="114300">
                  <wp:extent cx="3257550" cy="2743200"/>
                  <wp:effectExtent b="0" l="0" r="0" t="0"/>
                  <wp:docPr id="10"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325755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rPr>
                <w:sz w:val="24"/>
                <w:szCs w:val="24"/>
              </w:rPr>
            </w:pPr>
            <w:r w:rsidDel="00000000" w:rsidR="00000000" w:rsidRPr="00000000">
              <w:rPr>
                <w:sz w:val="24"/>
                <w:szCs w:val="24"/>
                <w:rtl w:val="0"/>
              </w:rPr>
              <w:t xml:space="preserve">Below we have converted this chart to a graph. </w:t>
            </w:r>
          </w:p>
          <w:p w:rsidR="00000000" w:rsidDel="00000000" w:rsidP="00000000" w:rsidRDefault="00000000" w:rsidRPr="00000000" w14:paraId="0000019F">
            <w:pPr>
              <w:jc w:val="center"/>
              <w:rPr>
                <w:sz w:val="24"/>
                <w:szCs w:val="24"/>
              </w:rPr>
            </w:pPr>
            <w:r w:rsidDel="00000000" w:rsidR="00000000" w:rsidRPr="00000000">
              <w:rPr>
                <w:sz w:val="24"/>
                <w:szCs w:val="24"/>
              </w:rPr>
              <w:drawing>
                <wp:inline distB="114300" distT="114300" distL="114300" distR="114300">
                  <wp:extent cx="4843463" cy="2945778"/>
                  <wp:effectExtent b="0" l="0" r="0" t="0"/>
                  <wp:docPr id="18"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4843463" cy="2945778"/>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rPr>
                <w:sz w:val="24"/>
                <w:szCs w:val="24"/>
              </w:rPr>
            </w:pPr>
            <w:r w:rsidDel="00000000" w:rsidR="00000000" w:rsidRPr="00000000">
              <w:rPr>
                <w:sz w:val="24"/>
                <w:szCs w:val="24"/>
                <w:rtl w:val="0"/>
              </w:rPr>
              <w:t xml:space="preserve">Looking at the graph: </w:t>
            </w:r>
          </w:p>
          <w:p w:rsidR="00000000" w:rsidDel="00000000" w:rsidP="00000000" w:rsidRDefault="00000000" w:rsidRPr="00000000" w14:paraId="000001A1">
            <w:pPr>
              <w:numPr>
                <w:ilvl w:val="0"/>
                <w:numId w:val="11"/>
              </w:numPr>
              <w:ind w:left="720" w:hanging="360"/>
              <w:rPr>
                <w:sz w:val="24"/>
                <w:szCs w:val="24"/>
              </w:rPr>
            </w:pPr>
            <w:r w:rsidDel="00000000" w:rsidR="00000000" w:rsidRPr="00000000">
              <w:rPr>
                <w:sz w:val="24"/>
                <w:szCs w:val="24"/>
                <w:rtl w:val="0"/>
              </w:rPr>
              <w:t xml:space="preserve">How many mystery Teddy Bears are there after 6 years?</w:t>
            </w:r>
          </w:p>
          <w:p w:rsidR="00000000" w:rsidDel="00000000" w:rsidP="00000000" w:rsidRDefault="00000000" w:rsidRPr="00000000" w14:paraId="000001A2">
            <w:pPr>
              <w:numPr>
                <w:ilvl w:val="0"/>
                <w:numId w:val="11"/>
              </w:numPr>
              <w:ind w:left="720" w:hanging="360"/>
              <w:rPr>
                <w:sz w:val="24"/>
                <w:szCs w:val="24"/>
              </w:rPr>
            </w:pPr>
            <w:r w:rsidDel="00000000" w:rsidR="00000000" w:rsidRPr="00000000">
              <w:rPr>
                <w:sz w:val="24"/>
                <w:szCs w:val="24"/>
                <w:rtl w:val="0"/>
              </w:rPr>
              <w:t xml:space="preserve">What will this graph start to look like by year 8 or 9? Will it flatten out or get steeper?</w:t>
            </w:r>
            <w:r w:rsidDel="00000000" w:rsidR="00000000" w:rsidRPr="00000000">
              <w:rPr>
                <w:rtl w:val="0"/>
              </w:rPr>
            </w:r>
          </w:p>
        </w:tc>
      </w:tr>
    </w:tbl>
    <w:p w:rsidR="00000000" w:rsidDel="00000000" w:rsidP="00000000" w:rsidRDefault="00000000" w:rsidRPr="00000000" w14:paraId="000001A3">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Understanding Exponential Growth, Discussion Questions</w:t>
      </w:r>
      <w:r w:rsidDel="00000000" w:rsidR="00000000" w:rsidRPr="00000000">
        <w:rPr>
          <w:rtl w:val="0"/>
        </w:rPr>
      </w:r>
    </w:p>
    <w:p w:rsidR="00000000" w:rsidDel="00000000" w:rsidP="00000000" w:rsidRDefault="00000000" w:rsidRPr="00000000" w14:paraId="000001A4">
      <w:pPr>
        <w:widowControl w:val="0"/>
        <w:spacing w:line="240" w:lineRule="auto"/>
        <w:rPr>
          <w:i w:val="1"/>
        </w:rPr>
      </w:pPr>
      <w:r w:rsidDel="00000000" w:rsidR="00000000" w:rsidRPr="00000000">
        <w:rPr>
          <w:rtl w:val="0"/>
        </w:rPr>
      </w:r>
    </w:p>
    <w:tbl>
      <w:tblPr>
        <w:tblStyle w:val="Table23"/>
        <w:tblW w:w="9360.0" w:type="dxa"/>
        <w:jc w:val="left"/>
        <w:tblInd w:w="100.0" w:type="pc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9360"/>
        <w:tblGridChange w:id="0">
          <w:tblGrid>
            <w:gridCol w:w="9360"/>
          </w:tblGrid>
        </w:tblGridChange>
      </w:tblGrid>
      <w:tr>
        <w:tc>
          <w:tcPr>
            <w:tcBorders>
              <w:top w:color="434343" w:space="0" w:sz="8" w:val="single"/>
              <w:left w:color="434343" w:space="0" w:sz="8" w:val="single"/>
              <w:bottom w:color="434343" w:space="0" w:sz="8" w:val="single"/>
              <w:right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rPr>
                <w:b w:val="1"/>
                <w:sz w:val="24"/>
                <w:szCs w:val="24"/>
              </w:rPr>
            </w:pPr>
            <w:r w:rsidDel="00000000" w:rsidR="00000000" w:rsidRPr="00000000">
              <w:rPr>
                <w:b w:val="1"/>
                <w:sz w:val="24"/>
                <w:szCs w:val="24"/>
                <w:rtl w:val="0"/>
              </w:rPr>
              <w:t xml:space="preserve">What would be something positive that could come from really strong, exponential growth?  What is something that you wish would grow faster and faster, really quickly?</w:t>
            </w:r>
          </w:p>
          <w:p w:rsidR="00000000" w:rsidDel="00000000" w:rsidP="00000000" w:rsidRDefault="00000000" w:rsidRPr="00000000" w14:paraId="000001A6">
            <w:pPr>
              <w:numPr>
                <w:ilvl w:val="0"/>
                <w:numId w:val="15"/>
              </w:numPr>
              <w:ind w:left="720" w:hanging="360"/>
              <w:rPr>
                <w:sz w:val="24"/>
                <w:szCs w:val="24"/>
              </w:rPr>
            </w:pPr>
            <w:r w:rsidDel="00000000" w:rsidR="00000000" w:rsidRPr="00000000">
              <w:rPr>
                <w:sz w:val="24"/>
                <w:szCs w:val="24"/>
                <w:rtl w:val="0"/>
              </w:rPr>
              <w:t xml:space="preserve">Say every act of kindness resulted in two more acts of kindness and that went on and on? </w:t>
            </w:r>
          </w:p>
          <w:p w:rsidR="00000000" w:rsidDel="00000000" w:rsidP="00000000" w:rsidRDefault="00000000" w:rsidRPr="00000000" w14:paraId="000001A7">
            <w:pPr>
              <w:numPr>
                <w:ilvl w:val="0"/>
                <w:numId w:val="15"/>
              </w:numPr>
              <w:ind w:left="720" w:hanging="360"/>
              <w:rPr>
                <w:sz w:val="24"/>
                <w:szCs w:val="24"/>
              </w:rPr>
            </w:pPr>
            <w:r w:rsidDel="00000000" w:rsidR="00000000" w:rsidRPr="00000000">
              <w:rPr>
                <w:sz w:val="24"/>
                <w:szCs w:val="24"/>
                <w:rtl w:val="0"/>
              </w:rPr>
              <w:t xml:space="preserve">Or say that for every flower that blooms, bees can pollinate two more flowers during the spring, making the outdoors beautiful and fresh? </w:t>
            </w:r>
          </w:p>
          <w:p w:rsidR="00000000" w:rsidDel="00000000" w:rsidP="00000000" w:rsidRDefault="00000000" w:rsidRPr="00000000" w14:paraId="000001A8">
            <w:pPr>
              <w:numPr>
                <w:ilvl w:val="0"/>
                <w:numId w:val="15"/>
              </w:numPr>
              <w:ind w:left="720" w:hanging="360"/>
              <w:rPr>
                <w:b w:val="1"/>
                <w:sz w:val="24"/>
                <w:szCs w:val="24"/>
              </w:rPr>
            </w:pPr>
            <w:r w:rsidDel="00000000" w:rsidR="00000000" w:rsidRPr="00000000">
              <w:rPr>
                <w:b w:val="1"/>
                <w:sz w:val="24"/>
                <w:szCs w:val="24"/>
                <w:rtl w:val="0"/>
              </w:rPr>
              <w:t xml:space="preserve">What would you like to grow exponentially?</w:t>
            </w:r>
          </w:p>
          <w:p w:rsidR="00000000" w:rsidDel="00000000" w:rsidP="00000000" w:rsidRDefault="00000000" w:rsidRPr="00000000" w14:paraId="000001A9">
            <w:pPr>
              <w:rPr>
                <w:b w:val="1"/>
                <w:sz w:val="24"/>
                <w:szCs w:val="24"/>
              </w:rPr>
            </w:pPr>
            <w:r w:rsidDel="00000000" w:rsidR="00000000" w:rsidRPr="00000000">
              <w:rPr>
                <w:rtl w:val="0"/>
              </w:rPr>
            </w:r>
          </w:p>
          <w:p w:rsidR="00000000" w:rsidDel="00000000" w:rsidP="00000000" w:rsidRDefault="00000000" w:rsidRPr="00000000" w14:paraId="000001AA">
            <w:pPr>
              <w:rPr>
                <w:b w:val="1"/>
                <w:sz w:val="24"/>
                <w:szCs w:val="24"/>
              </w:rPr>
            </w:pPr>
            <w:r w:rsidDel="00000000" w:rsidR="00000000" w:rsidRPr="00000000">
              <w:rPr>
                <w:rtl w:val="0"/>
              </w:rPr>
            </w:r>
          </w:p>
          <w:p w:rsidR="00000000" w:rsidDel="00000000" w:rsidP="00000000" w:rsidRDefault="00000000" w:rsidRPr="00000000" w14:paraId="000001AB">
            <w:pPr>
              <w:rPr>
                <w:b w:val="1"/>
                <w:sz w:val="24"/>
                <w:szCs w:val="24"/>
              </w:rPr>
            </w:pPr>
            <w:r w:rsidDel="00000000" w:rsidR="00000000" w:rsidRPr="00000000">
              <w:rPr>
                <w:b w:val="1"/>
                <w:sz w:val="24"/>
                <w:szCs w:val="24"/>
                <w:rtl w:val="0"/>
              </w:rPr>
              <w:t xml:space="preserve">What would be something negative that could come from really strong exponential growth? </w:t>
            </w:r>
          </w:p>
          <w:p w:rsidR="00000000" w:rsidDel="00000000" w:rsidP="00000000" w:rsidRDefault="00000000" w:rsidRPr="00000000" w14:paraId="000001AC">
            <w:pPr>
              <w:numPr>
                <w:ilvl w:val="0"/>
                <w:numId w:val="9"/>
              </w:numPr>
              <w:ind w:left="720" w:hanging="360"/>
              <w:rPr>
                <w:sz w:val="24"/>
                <w:szCs w:val="24"/>
              </w:rPr>
            </w:pPr>
            <w:r w:rsidDel="00000000" w:rsidR="00000000" w:rsidRPr="00000000">
              <w:rPr>
                <w:sz w:val="24"/>
                <w:szCs w:val="24"/>
                <w:rtl w:val="0"/>
              </w:rPr>
              <w:t xml:space="preserve">Say every time an adult said something negative to a child, that child grew up and said two negative things to their child?</w:t>
            </w:r>
          </w:p>
          <w:p w:rsidR="00000000" w:rsidDel="00000000" w:rsidP="00000000" w:rsidRDefault="00000000" w:rsidRPr="00000000" w14:paraId="000001AD">
            <w:pPr>
              <w:numPr>
                <w:ilvl w:val="0"/>
                <w:numId w:val="9"/>
              </w:numPr>
              <w:ind w:left="720" w:hanging="360"/>
              <w:rPr>
                <w:b w:val="1"/>
                <w:sz w:val="24"/>
                <w:szCs w:val="24"/>
              </w:rPr>
            </w:pPr>
            <w:r w:rsidDel="00000000" w:rsidR="00000000" w:rsidRPr="00000000">
              <w:rPr>
                <w:b w:val="1"/>
                <w:sz w:val="24"/>
                <w:szCs w:val="24"/>
                <w:rtl w:val="0"/>
              </w:rPr>
              <w:t xml:space="preserve">What would you like to make sure does not grow exponentially?</w:t>
            </w:r>
          </w:p>
          <w:p w:rsidR="00000000" w:rsidDel="00000000" w:rsidP="00000000" w:rsidRDefault="00000000" w:rsidRPr="00000000" w14:paraId="000001AE">
            <w:pPr>
              <w:rPr>
                <w:b w:val="1"/>
                <w:color w:val="434982"/>
                <w:sz w:val="24"/>
                <w:szCs w:val="24"/>
              </w:rPr>
            </w:pPr>
            <w:r w:rsidDel="00000000" w:rsidR="00000000" w:rsidRPr="00000000">
              <w:rPr>
                <w:rtl w:val="0"/>
              </w:rPr>
            </w:r>
          </w:p>
          <w:p w:rsidR="00000000" w:rsidDel="00000000" w:rsidP="00000000" w:rsidRDefault="00000000" w:rsidRPr="00000000" w14:paraId="000001AF">
            <w:pPr>
              <w:rPr>
                <w:rFonts w:ascii="Montserrat" w:cs="Montserrat" w:eastAsia="Montserrat" w:hAnsi="Montserrat"/>
                <w:b w:val="1"/>
                <w:color w:val="434982"/>
              </w:rPr>
            </w:pPr>
            <w:r w:rsidDel="00000000" w:rsidR="00000000" w:rsidRPr="00000000">
              <w:rPr>
                <w:rtl w:val="0"/>
              </w:rPr>
            </w:r>
          </w:p>
        </w:tc>
      </w:tr>
    </w:tbl>
    <w:p w:rsidR="00000000" w:rsidDel="00000000" w:rsidP="00000000" w:rsidRDefault="00000000" w:rsidRPr="00000000" w14:paraId="000001B0">
      <w:pPr>
        <w:widowControl w:val="0"/>
        <w:spacing w:line="240" w:lineRule="auto"/>
        <w:rPr/>
      </w:pPr>
      <w:r w:rsidDel="00000000" w:rsidR="00000000" w:rsidRPr="00000000">
        <w:rPr>
          <w:rtl w:val="0"/>
        </w:rPr>
      </w:r>
    </w:p>
    <w:p w:rsidR="00000000" w:rsidDel="00000000" w:rsidP="00000000" w:rsidRDefault="00000000" w:rsidRPr="00000000" w14:paraId="000001B1">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1B2">
      <w:pPr>
        <w:widowControl w:val="0"/>
        <w:spacing w:line="240" w:lineRule="auto"/>
        <w:rPr/>
      </w:pPr>
      <w:r w:rsidDel="00000000" w:rsidR="00000000" w:rsidRPr="00000000">
        <w:rPr>
          <w:rtl w:val="0"/>
        </w:rPr>
      </w:r>
    </w:p>
    <w:tbl>
      <w:tblPr>
        <w:tblStyle w:val="Table24"/>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3">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28"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B5">
      <w:pPr>
        <w:rPr>
          <w:rFonts w:ascii="Montserrat" w:cs="Montserrat" w:eastAsia="Montserrat" w:hAnsi="Montserrat"/>
          <w:b w:val="1"/>
          <w:color w:val="434343"/>
          <w:sz w:val="28"/>
          <w:szCs w:val="28"/>
        </w:rPr>
      </w:pPr>
      <w:r w:rsidDel="00000000" w:rsidR="00000000" w:rsidRPr="00000000">
        <w:rPr>
          <w:rtl w:val="0"/>
        </w:rPr>
        <w:t xml:space="preserve"> </w:t>
      </w:r>
      <w:r w:rsidDel="00000000" w:rsidR="00000000" w:rsidRPr="00000000">
        <w:rPr>
          <w:color w:val="424242"/>
          <w:sz w:val="24"/>
          <w:szCs w:val="24"/>
        </w:rPr>
        <w:drawing>
          <wp:inline distB="114300" distT="114300" distL="114300" distR="114300">
            <wp:extent cx="490538" cy="490538"/>
            <wp:effectExtent b="0" l="0" r="0" t="0"/>
            <wp:docPr id="14"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490538" cy="490538"/>
                    </a:xfrm>
                    <a:prstGeom prst="rect"/>
                    <a:ln/>
                  </pic:spPr>
                </pic:pic>
              </a:graphicData>
            </a:graphic>
          </wp:inline>
        </w:drawing>
      </w:r>
      <w:r w:rsidDel="00000000" w:rsidR="00000000" w:rsidRPr="00000000">
        <w:rPr>
          <w:rFonts w:ascii="Montserrat" w:cs="Montserrat" w:eastAsia="Montserrat" w:hAnsi="Montserrat"/>
          <w:b w:val="1"/>
          <w:color w:val="434343"/>
          <w:sz w:val="28"/>
          <w:szCs w:val="28"/>
          <w:rtl w:val="0"/>
        </w:rPr>
        <w:t xml:space="preserve">Mindfulness Moment!</w:t>
      </w:r>
    </w:p>
    <w:p w:rsidR="00000000" w:rsidDel="00000000" w:rsidP="00000000" w:rsidRDefault="00000000" w:rsidRPr="00000000" w14:paraId="000001B6">
      <w:pPr>
        <w:rPr>
          <w:color w:val="424242"/>
          <w:sz w:val="24"/>
          <w:szCs w:val="24"/>
        </w:rPr>
      </w:pPr>
      <w:r w:rsidDel="00000000" w:rsidR="00000000" w:rsidRPr="00000000">
        <w:rPr>
          <w:rtl w:val="0"/>
        </w:rPr>
      </w:r>
    </w:p>
    <w:p w:rsidR="00000000" w:rsidDel="00000000" w:rsidP="00000000" w:rsidRDefault="00000000" w:rsidRPr="00000000" w14:paraId="000001B7">
      <w:pPr>
        <w:rPr>
          <w:rFonts w:ascii="Montserrat" w:cs="Montserrat" w:eastAsia="Montserrat" w:hAnsi="Montserrat"/>
          <w:color w:val="333333"/>
          <w:sz w:val="24"/>
          <w:szCs w:val="24"/>
          <w:highlight w:val="white"/>
        </w:rPr>
      </w:pPr>
      <w:r w:rsidDel="00000000" w:rsidR="00000000" w:rsidRPr="00000000">
        <w:rPr>
          <w:rFonts w:ascii="Montserrat" w:cs="Montserrat" w:eastAsia="Montserrat" w:hAnsi="Montserrat"/>
          <w:color w:val="333333"/>
          <w:sz w:val="24"/>
          <w:szCs w:val="24"/>
          <w:highlight w:val="white"/>
          <w:rtl w:val="0"/>
        </w:rPr>
        <w:t xml:space="preserve">A common mindfulness activity is a ‘body-scan’. This involves focusing on different parts of your body, one at a time, and thinking about how they feel. We like to add another dimension to this idea by drawing them. For example, start drawing your hand and fix your attention on how it looks and what sensations you are feeling. It doesn’t have to be perfect because the finished product doesn’t matter – mindfulness drawing is all about the process!</w:t>
      </w:r>
    </w:p>
    <w:p w:rsidR="00000000" w:rsidDel="00000000" w:rsidP="00000000" w:rsidRDefault="00000000" w:rsidRPr="00000000" w14:paraId="000001B8">
      <w:pPr>
        <w:rPr>
          <w:color w:val="424242"/>
          <w:sz w:val="24"/>
          <w:szCs w:val="24"/>
        </w:rPr>
      </w:pPr>
      <w:r w:rsidDel="00000000" w:rsidR="00000000" w:rsidRPr="00000000">
        <w:rPr>
          <w:rFonts w:ascii="Montserrat" w:cs="Montserrat" w:eastAsia="Montserrat" w:hAnsi="Montserrat"/>
          <w:color w:val="333333"/>
          <w:sz w:val="21"/>
          <w:szCs w:val="21"/>
          <w:highlight w:val="white"/>
        </w:rPr>
        <w:drawing>
          <wp:inline distB="114300" distT="114300" distL="114300" distR="114300">
            <wp:extent cx="1109663" cy="910761"/>
            <wp:effectExtent b="0" l="0" r="0" t="0"/>
            <wp:docPr id="21"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1109663" cy="910761"/>
                    </a:xfrm>
                    <a:prstGeom prst="rect"/>
                    <a:ln/>
                  </pic:spPr>
                </pic:pic>
              </a:graphicData>
            </a:graphic>
          </wp:inline>
        </w:drawing>
      </w:r>
      <w:r w:rsidDel="00000000" w:rsidR="00000000" w:rsidRPr="00000000">
        <w:rPr>
          <w:rtl w:val="0"/>
        </w:rPr>
      </w:r>
    </w:p>
    <w:tbl>
      <w:tblPr>
        <w:tblStyle w:val="Table25"/>
        <w:tblW w:w="936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9360"/>
        <w:tblGridChange w:id="0">
          <w:tblGrid>
            <w:gridCol w:w="936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3: Civis/Social Studies</w:t>
            </w:r>
          </w:p>
          <w:p w:rsidR="00000000" w:rsidDel="00000000" w:rsidP="00000000" w:rsidRDefault="00000000" w:rsidRPr="00000000" w14:paraId="000001BA">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World War I</w:t>
            </w:r>
          </w:p>
        </w:tc>
      </w:tr>
    </w:tbl>
    <w:p w:rsidR="00000000" w:rsidDel="00000000" w:rsidP="00000000" w:rsidRDefault="00000000" w:rsidRPr="00000000" w14:paraId="000001BB">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C">
      <w:pPr>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review what you have learned about WWI during the past couple days and create graphic notes on the key themes and issues of WWI.  You will also use your creativity to make a meme with WWI images.</w:t>
      </w:r>
      <w:r w:rsidDel="00000000" w:rsidR="00000000" w:rsidRPr="00000000">
        <w:rPr>
          <w:rtl w:val="0"/>
        </w:rPr>
      </w:r>
    </w:p>
    <w:p w:rsidR="00000000" w:rsidDel="00000000" w:rsidP="00000000" w:rsidRDefault="00000000" w:rsidRPr="00000000" w14:paraId="000001BD">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1BE">
      <w:pPr>
        <w:widowControl w:val="0"/>
        <w:spacing w:line="240" w:lineRule="auto"/>
        <w:rPr>
          <w:sz w:val="24"/>
          <w:szCs w:val="24"/>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Review of key vocabulary</w:t>
      </w:r>
      <w:r w:rsidDel="00000000" w:rsidR="00000000" w:rsidRPr="00000000">
        <w:rPr>
          <w:rtl w:val="0"/>
        </w:rPr>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24"/>
                <w:szCs w:val="24"/>
              </w:rPr>
            </w:pPr>
            <w:r w:rsidDel="00000000" w:rsidR="00000000" w:rsidRPr="00000000">
              <w:rPr>
                <w:sz w:val="24"/>
                <w:szCs w:val="24"/>
                <w:rtl w:val="0"/>
              </w:rPr>
              <w:t xml:space="preserve">Match the correct definition with each key term (refer to your readings from Day 1 and 2, if necessary)</w:t>
            </w:r>
          </w:p>
          <w:p w:rsidR="00000000" w:rsidDel="00000000" w:rsidP="00000000" w:rsidRDefault="00000000" w:rsidRPr="00000000" w14:paraId="000001C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1">
            <w:pPr>
              <w:widowControl w:val="0"/>
              <w:numPr>
                <w:ilvl w:val="0"/>
                <w:numId w:val="16"/>
              </w:numPr>
              <w:spacing w:line="360" w:lineRule="auto"/>
              <w:ind w:left="720" w:hanging="360"/>
              <w:rPr>
                <w:sz w:val="24"/>
                <w:szCs w:val="24"/>
              </w:rPr>
            </w:pPr>
            <w:r w:rsidDel="00000000" w:rsidR="00000000" w:rsidRPr="00000000">
              <w:rPr>
                <w:sz w:val="24"/>
                <w:szCs w:val="24"/>
                <w:rtl w:val="0"/>
              </w:rPr>
              <w:t xml:space="preserve">Nationalism  _____________</w:t>
            </w:r>
          </w:p>
          <w:p w:rsidR="00000000" w:rsidDel="00000000" w:rsidP="00000000" w:rsidRDefault="00000000" w:rsidRPr="00000000" w14:paraId="000001C2">
            <w:pPr>
              <w:widowControl w:val="0"/>
              <w:numPr>
                <w:ilvl w:val="0"/>
                <w:numId w:val="16"/>
              </w:numPr>
              <w:spacing w:line="360" w:lineRule="auto"/>
              <w:ind w:left="720" w:hanging="360"/>
              <w:rPr>
                <w:sz w:val="24"/>
                <w:szCs w:val="24"/>
              </w:rPr>
            </w:pPr>
            <w:r w:rsidDel="00000000" w:rsidR="00000000" w:rsidRPr="00000000">
              <w:rPr>
                <w:sz w:val="24"/>
                <w:szCs w:val="24"/>
                <w:rtl w:val="0"/>
              </w:rPr>
              <w:t xml:space="preserve">Imperialism  _____________</w:t>
            </w:r>
          </w:p>
          <w:p w:rsidR="00000000" w:rsidDel="00000000" w:rsidP="00000000" w:rsidRDefault="00000000" w:rsidRPr="00000000" w14:paraId="000001C3">
            <w:pPr>
              <w:widowControl w:val="0"/>
              <w:numPr>
                <w:ilvl w:val="0"/>
                <w:numId w:val="16"/>
              </w:numPr>
              <w:spacing w:line="360" w:lineRule="auto"/>
              <w:ind w:left="720" w:hanging="360"/>
              <w:rPr>
                <w:sz w:val="24"/>
                <w:szCs w:val="24"/>
              </w:rPr>
            </w:pPr>
            <w:r w:rsidDel="00000000" w:rsidR="00000000" w:rsidRPr="00000000">
              <w:rPr>
                <w:sz w:val="24"/>
                <w:szCs w:val="24"/>
                <w:rtl w:val="0"/>
              </w:rPr>
              <w:t xml:space="preserve">Alliance        _____________</w:t>
            </w:r>
          </w:p>
          <w:p w:rsidR="00000000" w:rsidDel="00000000" w:rsidP="00000000" w:rsidRDefault="00000000" w:rsidRPr="00000000" w14:paraId="000001C4">
            <w:pPr>
              <w:widowControl w:val="0"/>
              <w:numPr>
                <w:ilvl w:val="0"/>
                <w:numId w:val="16"/>
              </w:numPr>
              <w:spacing w:line="360" w:lineRule="auto"/>
              <w:ind w:left="720" w:hanging="360"/>
              <w:rPr>
                <w:sz w:val="24"/>
                <w:szCs w:val="24"/>
              </w:rPr>
            </w:pPr>
            <w:r w:rsidDel="00000000" w:rsidR="00000000" w:rsidRPr="00000000">
              <w:rPr>
                <w:sz w:val="24"/>
                <w:szCs w:val="24"/>
                <w:rtl w:val="0"/>
              </w:rPr>
              <w:t xml:space="preserve">Militarism     _____________</w:t>
            </w:r>
          </w:p>
          <w:p w:rsidR="00000000" w:rsidDel="00000000" w:rsidP="00000000" w:rsidRDefault="00000000" w:rsidRPr="00000000" w14:paraId="000001C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6">
            <w:pPr>
              <w:widowControl w:val="0"/>
              <w:numPr>
                <w:ilvl w:val="0"/>
                <w:numId w:val="3"/>
              </w:numPr>
              <w:spacing w:line="240" w:lineRule="auto"/>
              <w:ind w:left="720" w:hanging="360"/>
              <w:rPr>
                <w:sz w:val="24"/>
                <w:szCs w:val="24"/>
              </w:rPr>
            </w:pPr>
            <w:r w:rsidDel="00000000" w:rsidR="00000000" w:rsidRPr="00000000">
              <w:rPr>
                <w:sz w:val="24"/>
                <w:szCs w:val="24"/>
                <w:rtl w:val="0"/>
              </w:rPr>
              <w:t xml:space="preserve">Forming friendships with other countries for protection</w:t>
            </w:r>
          </w:p>
          <w:p w:rsidR="00000000" w:rsidDel="00000000" w:rsidP="00000000" w:rsidRDefault="00000000" w:rsidRPr="00000000" w14:paraId="000001C7">
            <w:pPr>
              <w:widowControl w:val="0"/>
              <w:numPr>
                <w:ilvl w:val="0"/>
                <w:numId w:val="3"/>
              </w:numPr>
              <w:spacing w:line="240" w:lineRule="auto"/>
              <w:ind w:left="720" w:hanging="360"/>
              <w:rPr>
                <w:sz w:val="24"/>
                <w:szCs w:val="24"/>
              </w:rPr>
            </w:pPr>
            <w:r w:rsidDel="00000000" w:rsidR="00000000" w:rsidRPr="00000000">
              <w:rPr>
                <w:sz w:val="24"/>
                <w:szCs w:val="24"/>
                <w:rtl w:val="0"/>
              </w:rPr>
              <w:t xml:space="preserve">To build up and use one’s army</w:t>
            </w:r>
          </w:p>
          <w:p w:rsidR="00000000" w:rsidDel="00000000" w:rsidP="00000000" w:rsidRDefault="00000000" w:rsidRPr="00000000" w14:paraId="000001C8">
            <w:pPr>
              <w:widowControl w:val="0"/>
              <w:numPr>
                <w:ilvl w:val="0"/>
                <w:numId w:val="3"/>
              </w:numPr>
              <w:spacing w:line="240" w:lineRule="auto"/>
              <w:ind w:left="720" w:hanging="360"/>
              <w:rPr>
                <w:sz w:val="24"/>
                <w:szCs w:val="24"/>
              </w:rPr>
            </w:pPr>
            <w:r w:rsidDel="00000000" w:rsidR="00000000" w:rsidRPr="00000000">
              <w:rPr>
                <w:sz w:val="24"/>
                <w:szCs w:val="24"/>
                <w:rtl w:val="0"/>
              </w:rPr>
              <w:t xml:space="preserve">Love for one’s country and support for its interests, sometimes to the detriment of others</w:t>
            </w:r>
          </w:p>
          <w:p w:rsidR="00000000" w:rsidDel="00000000" w:rsidP="00000000" w:rsidRDefault="00000000" w:rsidRPr="00000000" w14:paraId="000001C9">
            <w:pPr>
              <w:widowControl w:val="0"/>
              <w:numPr>
                <w:ilvl w:val="0"/>
                <w:numId w:val="3"/>
              </w:numPr>
              <w:spacing w:line="240" w:lineRule="auto"/>
              <w:ind w:left="720" w:hanging="360"/>
              <w:rPr>
                <w:sz w:val="24"/>
                <w:szCs w:val="24"/>
              </w:rPr>
            </w:pPr>
            <w:r w:rsidDel="00000000" w:rsidR="00000000" w:rsidRPr="00000000">
              <w:rPr>
                <w:sz w:val="24"/>
                <w:szCs w:val="24"/>
                <w:rtl w:val="0"/>
              </w:rPr>
              <w:t xml:space="preserve">Spreading a country’s influence by conquering </w:t>
            </w:r>
          </w:p>
        </w:tc>
      </w:tr>
    </w:tbl>
    <w:p w:rsidR="00000000" w:rsidDel="00000000" w:rsidP="00000000" w:rsidRDefault="00000000" w:rsidRPr="00000000" w14:paraId="000001CA">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B">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C">
      <w:pPr>
        <w:widowControl w:val="0"/>
        <w:spacing w:line="240" w:lineRule="auto"/>
        <w:rPr>
          <w:i w:val="1"/>
          <w:color w:val="666666"/>
          <w:sz w:val="24"/>
          <w:szCs w:val="24"/>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What is a sketchnote? </w:t>
      </w:r>
      <w:r w:rsidDel="00000000" w:rsidR="00000000" w:rsidRPr="00000000">
        <w:rPr>
          <w:rtl w:val="0"/>
        </w:rPr>
      </w:r>
    </w:p>
    <w:p w:rsidR="00000000" w:rsidDel="00000000" w:rsidP="00000000" w:rsidRDefault="00000000" w:rsidRPr="00000000" w14:paraId="000001CD">
      <w:pPr>
        <w:widowControl w:val="0"/>
        <w:spacing w:line="240" w:lineRule="auto"/>
        <w:rPr>
          <w:sz w:val="24"/>
          <w:szCs w:val="24"/>
        </w:rPr>
      </w:pPr>
      <w:r w:rsidDel="00000000" w:rsidR="00000000" w:rsidRPr="00000000">
        <w:rPr>
          <w:sz w:val="24"/>
          <w:szCs w:val="24"/>
          <w:rtl w:val="0"/>
        </w:rPr>
        <w:t xml:space="preserve">Look at the image of the sketchnote below.  What do you think a sketchnote is?</w:t>
      </w:r>
    </w:p>
    <w:p w:rsidR="00000000" w:rsidDel="00000000" w:rsidP="00000000" w:rsidRDefault="00000000" w:rsidRPr="00000000" w14:paraId="000001CE">
      <w:pPr>
        <w:widowControl w:val="0"/>
        <w:spacing w:line="240" w:lineRule="auto"/>
        <w:jc w:val="center"/>
        <w:rPr>
          <w:sz w:val="24"/>
          <w:szCs w:val="24"/>
        </w:rPr>
      </w:pPr>
      <w:r w:rsidDel="00000000" w:rsidR="00000000" w:rsidRPr="00000000">
        <w:rPr>
          <w:rFonts w:ascii="Montserrat" w:cs="Montserrat" w:eastAsia="Montserrat" w:hAnsi="Montserrat"/>
          <w:b w:val="1"/>
          <w:color w:val="434343"/>
          <w:sz w:val="28"/>
          <w:szCs w:val="28"/>
        </w:rPr>
        <w:drawing>
          <wp:inline distB="114300" distT="114300" distL="114300" distR="114300">
            <wp:extent cx="5634038" cy="4231522"/>
            <wp:effectExtent b="0" l="0" r="0" t="0"/>
            <wp:docPr id="23"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5634038" cy="4231522"/>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0">
      <w:pPr>
        <w:widowControl w:val="0"/>
        <w:rPr>
          <w:sz w:val="24"/>
          <w:szCs w:val="24"/>
        </w:rPr>
      </w:pPr>
      <w:r w:rsidDel="00000000" w:rsidR="00000000" w:rsidRPr="00000000">
        <w:rPr>
          <w:sz w:val="24"/>
          <w:szCs w:val="24"/>
          <w:highlight w:val="white"/>
          <w:rtl w:val="0"/>
        </w:rPr>
        <w:t xml:space="preserve">Sketchnoting is a form of note-taking, hence the “noting” part of it, but as you might guess it involves bringing more visuals into the process compared to typical note-taking, hence the “sketch” part.  The whole idea behind adding sketches to your notes is that it taps into parts of your brain that would lie dormant if you only use words to explore ideas. It’s the combination of the two that’s most powerful – using both words and visuals while taking notes!</w:t>
      </w:r>
      <w:r w:rsidDel="00000000" w:rsidR="00000000" w:rsidRPr="00000000">
        <w:rPr>
          <w:rtl w:val="0"/>
        </w:rPr>
      </w:r>
    </w:p>
    <w:p w:rsidR="00000000" w:rsidDel="00000000" w:rsidP="00000000" w:rsidRDefault="00000000" w:rsidRPr="00000000" w14:paraId="000001D1">
      <w:pPr>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D2">
      <w:pPr>
        <w:widowControl w:val="0"/>
        <w:spacing w:line="240" w:lineRule="auto"/>
        <w:rPr>
          <w:i w:val="1"/>
        </w:rPr>
      </w:pPr>
      <w:r w:rsidDel="00000000" w:rsidR="00000000" w:rsidRPr="00000000">
        <w:rPr>
          <w:rtl w:val="0"/>
        </w:rPr>
      </w:r>
    </w:p>
    <w:p w:rsidR="00000000" w:rsidDel="00000000" w:rsidP="00000000" w:rsidRDefault="00000000" w:rsidRPr="00000000" w14:paraId="000001D3">
      <w:pPr>
        <w:widowControl w:val="0"/>
        <w:spacing w:line="240" w:lineRule="auto"/>
        <w:rPr>
          <w:rFonts w:ascii="Montserrat" w:cs="Montserrat" w:eastAsia="Montserrat" w:hAnsi="Montserrat"/>
          <w:i w:val="1"/>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i w:val="1"/>
          <w:sz w:val="28"/>
          <w:szCs w:val="28"/>
          <w:rtl w:val="0"/>
        </w:rPr>
        <w:t xml:space="preserve">Your turn!  Create a Sketchnote on WWI</w:t>
      </w:r>
    </w:p>
    <w:p w:rsidR="00000000" w:rsidDel="00000000" w:rsidP="00000000" w:rsidRDefault="00000000" w:rsidRPr="00000000" w14:paraId="000001D4">
      <w:pPr>
        <w:widowControl w:val="0"/>
        <w:spacing w:line="240" w:lineRule="auto"/>
        <w:rPr>
          <w:rFonts w:ascii="Montserrat" w:cs="Montserrat" w:eastAsia="Montserrat" w:hAnsi="Montserrat"/>
          <w:i w:val="1"/>
          <w:sz w:val="28"/>
          <w:szCs w:val="28"/>
        </w:rPr>
      </w:pPr>
      <w:r w:rsidDel="00000000" w:rsidR="00000000" w:rsidRPr="00000000">
        <w:rPr>
          <w:rtl w:val="0"/>
        </w:rPr>
      </w:r>
    </w:p>
    <w:p w:rsidR="00000000" w:rsidDel="00000000" w:rsidP="00000000" w:rsidRDefault="00000000" w:rsidRPr="00000000" w14:paraId="000001D5">
      <w:pPr>
        <w:widowControl w:val="0"/>
        <w:spacing w:line="240" w:lineRule="auto"/>
        <w:rPr>
          <w:sz w:val="24"/>
          <w:szCs w:val="24"/>
        </w:rPr>
      </w:pPr>
      <w:r w:rsidDel="00000000" w:rsidR="00000000" w:rsidRPr="00000000">
        <w:rPr>
          <w:sz w:val="24"/>
          <w:szCs w:val="24"/>
          <w:rtl w:val="0"/>
        </w:rPr>
        <w:t xml:space="preserve">You’ve spent the last two days learning about WWI, and now it’s time to take note of all you have learned.  Your assignment is to create a sketchnote titled “World War I.”  Here’s what you need to include in your sketchnote:</w:t>
      </w:r>
    </w:p>
    <w:p w:rsidR="00000000" w:rsidDel="00000000" w:rsidP="00000000" w:rsidRDefault="00000000" w:rsidRPr="00000000" w14:paraId="000001D6">
      <w:pPr>
        <w:widowControl w:val="0"/>
        <w:numPr>
          <w:ilvl w:val="0"/>
          <w:numId w:val="2"/>
        </w:numPr>
        <w:spacing w:line="240" w:lineRule="auto"/>
        <w:ind w:left="720" w:hanging="360"/>
        <w:rPr>
          <w:sz w:val="24"/>
          <w:szCs w:val="24"/>
        </w:rPr>
      </w:pPr>
      <w:r w:rsidDel="00000000" w:rsidR="00000000" w:rsidRPr="00000000">
        <w:rPr>
          <w:sz w:val="24"/>
          <w:szCs w:val="24"/>
          <w:rtl w:val="0"/>
        </w:rPr>
        <w:t xml:space="preserve">Causes of WWI</w:t>
      </w:r>
    </w:p>
    <w:p w:rsidR="00000000" w:rsidDel="00000000" w:rsidP="00000000" w:rsidRDefault="00000000" w:rsidRPr="00000000" w14:paraId="000001D7">
      <w:pPr>
        <w:widowControl w:val="0"/>
        <w:numPr>
          <w:ilvl w:val="0"/>
          <w:numId w:val="2"/>
        </w:numPr>
        <w:spacing w:line="240" w:lineRule="auto"/>
        <w:ind w:left="720" w:hanging="360"/>
        <w:rPr>
          <w:sz w:val="24"/>
          <w:szCs w:val="24"/>
        </w:rPr>
      </w:pPr>
      <w:r w:rsidDel="00000000" w:rsidR="00000000" w:rsidRPr="00000000">
        <w:rPr>
          <w:sz w:val="24"/>
          <w:szCs w:val="24"/>
          <w:rtl w:val="0"/>
        </w:rPr>
        <w:t xml:space="preserve">Key countries that were involved</w:t>
      </w:r>
    </w:p>
    <w:p w:rsidR="00000000" w:rsidDel="00000000" w:rsidP="00000000" w:rsidRDefault="00000000" w:rsidRPr="00000000" w14:paraId="000001D8">
      <w:pPr>
        <w:widowControl w:val="0"/>
        <w:numPr>
          <w:ilvl w:val="0"/>
          <w:numId w:val="2"/>
        </w:numPr>
        <w:spacing w:line="240" w:lineRule="auto"/>
        <w:ind w:left="720" w:hanging="360"/>
        <w:rPr>
          <w:sz w:val="24"/>
          <w:szCs w:val="24"/>
        </w:rPr>
      </w:pPr>
      <w:r w:rsidDel="00000000" w:rsidR="00000000" w:rsidRPr="00000000">
        <w:rPr>
          <w:sz w:val="24"/>
          <w:szCs w:val="24"/>
          <w:rtl w:val="0"/>
        </w:rPr>
        <w:t xml:space="preserve">Key vocabulary (nationalism, alliance, imperialism, militarism)</w:t>
      </w:r>
    </w:p>
    <w:p w:rsidR="00000000" w:rsidDel="00000000" w:rsidP="00000000" w:rsidRDefault="00000000" w:rsidRPr="00000000" w14:paraId="000001D9">
      <w:pPr>
        <w:widowControl w:val="0"/>
        <w:numPr>
          <w:ilvl w:val="0"/>
          <w:numId w:val="2"/>
        </w:numPr>
        <w:spacing w:line="240" w:lineRule="auto"/>
        <w:ind w:left="720" w:hanging="360"/>
        <w:rPr>
          <w:sz w:val="24"/>
          <w:szCs w:val="24"/>
        </w:rPr>
      </w:pPr>
      <w:r w:rsidDel="00000000" w:rsidR="00000000" w:rsidRPr="00000000">
        <w:rPr>
          <w:sz w:val="24"/>
          <w:szCs w:val="24"/>
          <w:rtl w:val="0"/>
        </w:rPr>
        <w:t xml:space="preserve">Who won the war, who lost the war</w:t>
      </w:r>
    </w:p>
    <w:p w:rsidR="00000000" w:rsidDel="00000000" w:rsidP="00000000" w:rsidRDefault="00000000" w:rsidRPr="00000000" w14:paraId="000001DA">
      <w:pPr>
        <w:widowControl w:val="0"/>
        <w:numPr>
          <w:ilvl w:val="0"/>
          <w:numId w:val="2"/>
        </w:numPr>
        <w:spacing w:line="240" w:lineRule="auto"/>
        <w:ind w:left="720" w:hanging="360"/>
        <w:rPr>
          <w:sz w:val="24"/>
          <w:szCs w:val="24"/>
        </w:rPr>
      </w:pPr>
      <w:r w:rsidDel="00000000" w:rsidR="00000000" w:rsidRPr="00000000">
        <w:rPr>
          <w:sz w:val="24"/>
          <w:szCs w:val="24"/>
          <w:rtl w:val="0"/>
        </w:rPr>
        <w:t xml:space="preserve">The results of the war </w:t>
      </w:r>
    </w:p>
    <w:p w:rsidR="00000000" w:rsidDel="00000000" w:rsidP="00000000" w:rsidRDefault="00000000" w:rsidRPr="00000000" w14:paraId="000001D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D">
      <w:pPr>
        <w:widowControl w:val="0"/>
        <w:spacing w:line="240" w:lineRule="auto"/>
        <w:rPr>
          <w:sz w:val="24"/>
          <w:szCs w:val="24"/>
        </w:rPr>
      </w:pPr>
      <w:r w:rsidDel="00000000" w:rsidR="00000000" w:rsidRPr="00000000">
        <w:rPr>
          <w:sz w:val="24"/>
          <w:szCs w:val="24"/>
          <w:rtl w:val="0"/>
        </w:rPr>
        <w:t xml:space="preserve">Have fun with this assignment!  Get started in whatever way works best for you (start drawing images that capture themes of WWI or begin by writing words).  You can use arrows and equation signs to help with the slow of your sketchnote, too.  </w:t>
      </w:r>
    </w:p>
    <w:p w:rsidR="00000000" w:rsidDel="00000000" w:rsidP="00000000" w:rsidRDefault="00000000" w:rsidRPr="00000000" w14:paraId="000001DE">
      <w:pPr>
        <w:widowControl w:val="0"/>
        <w:spacing w:line="240" w:lineRule="auto"/>
        <w:rPr>
          <w:i w:val="1"/>
        </w:rPr>
      </w:pPr>
      <w:r w:rsidDel="00000000" w:rsidR="00000000" w:rsidRPr="00000000">
        <w:rPr>
          <w:rtl w:val="0"/>
        </w:rPr>
      </w:r>
    </w:p>
    <w:p w:rsidR="00000000" w:rsidDel="00000000" w:rsidP="00000000" w:rsidRDefault="00000000" w:rsidRPr="00000000" w14:paraId="000001DF">
      <w:pPr>
        <w:widowControl w:val="0"/>
        <w:spacing w:line="240" w:lineRule="auto"/>
        <w:rPr>
          <w:i w:val="1"/>
        </w:rPr>
      </w:pPr>
      <w:r w:rsidDel="00000000" w:rsidR="00000000" w:rsidRPr="00000000">
        <w:rPr>
          <w:rtl w:val="0"/>
        </w:rPr>
      </w:r>
    </w:p>
    <w:p w:rsidR="00000000" w:rsidDel="00000000" w:rsidP="00000000" w:rsidRDefault="00000000" w:rsidRPr="00000000" w14:paraId="000001E0">
      <w:pPr>
        <w:widowControl w:val="0"/>
        <w:spacing w:line="240" w:lineRule="auto"/>
        <w:rPr>
          <w:i w:val="1"/>
        </w:rPr>
      </w:pPr>
      <w:r w:rsidDel="00000000" w:rsidR="00000000" w:rsidRPr="00000000">
        <w:rPr>
          <w:rtl w:val="0"/>
        </w:rPr>
      </w:r>
    </w:p>
    <w:p w:rsidR="00000000" w:rsidDel="00000000" w:rsidP="00000000" w:rsidRDefault="00000000" w:rsidRPr="00000000" w14:paraId="000001E1">
      <w:pPr>
        <w:widowControl w:val="0"/>
        <w:spacing w:line="240" w:lineRule="auto"/>
        <w:rPr>
          <w:i w:val="1"/>
        </w:rPr>
      </w:pPr>
      <w:r w:rsidDel="00000000" w:rsidR="00000000" w:rsidRPr="00000000">
        <w:rPr>
          <w:i w:val="1"/>
          <w:rtl w:val="0"/>
        </w:rPr>
        <w:t xml:space="preserve">Use this page for your sketchnote</w:t>
      </w:r>
    </w:p>
    <w:p w:rsidR="00000000" w:rsidDel="00000000" w:rsidP="00000000" w:rsidRDefault="00000000" w:rsidRPr="00000000" w14:paraId="000001E2">
      <w:pPr>
        <w:widowControl w:val="0"/>
        <w:spacing w:line="240" w:lineRule="auto"/>
        <w:rPr>
          <w:i w:val="1"/>
        </w:rPr>
      </w:pPr>
      <w:r w:rsidDel="00000000" w:rsidR="00000000" w:rsidRPr="00000000">
        <w:rPr>
          <w:rtl w:val="0"/>
        </w:rPr>
      </w:r>
    </w:p>
    <w:p w:rsidR="00000000" w:rsidDel="00000000" w:rsidP="00000000" w:rsidRDefault="00000000" w:rsidRPr="00000000" w14:paraId="000001E3">
      <w:pPr>
        <w:widowControl w:val="0"/>
        <w:spacing w:line="240" w:lineRule="auto"/>
        <w:rPr>
          <w:i w:val="1"/>
        </w:rPr>
      </w:pPr>
      <w:r w:rsidDel="00000000" w:rsidR="00000000" w:rsidRPr="00000000">
        <w:rPr>
          <w:rtl w:val="0"/>
        </w:rPr>
      </w:r>
    </w:p>
    <w:p w:rsidR="00000000" w:rsidDel="00000000" w:rsidP="00000000" w:rsidRDefault="00000000" w:rsidRPr="00000000" w14:paraId="000001E4">
      <w:pPr>
        <w:widowControl w:val="0"/>
        <w:spacing w:line="240" w:lineRule="auto"/>
        <w:rPr>
          <w:i w:val="1"/>
        </w:rPr>
      </w:pPr>
      <w:r w:rsidDel="00000000" w:rsidR="00000000" w:rsidRPr="00000000">
        <w:rPr>
          <w:rtl w:val="0"/>
        </w:rPr>
      </w:r>
    </w:p>
    <w:p w:rsidR="00000000" w:rsidDel="00000000" w:rsidP="00000000" w:rsidRDefault="00000000" w:rsidRPr="00000000" w14:paraId="000001E5">
      <w:pPr>
        <w:widowControl w:val="0"/>
        <w:spacing w:line="240" w:lineRule="auto"/>
        <w:rPr>
          <w:i w:val="1"/>
        </w:rPr>
      </w:pPr>
      <w:r w:rsidDel="00000000" w:rsidR="00000000" w:rsidRPr="00000000">
        <w:rPr>
          <w:rtl w:val="0"/>
        </w:rPr>
      </w:r>
    </w:p>
    <w:p w:rsidR="00000000" w:rsidDel="00000000" w:rsidP="00000000" w:rsidRDefault="00000000" w:rsidRPr="00000000" w14:paraId="000001E6">
      <w:pPr>
        <w:widowControl w:val="0"/>
        <w:spacing w:line="240" w:lineRule="auto"/>
        <w:rPr>
          <w:i w:val="1"/>
        </w:rPr>
      </w:pPr>
      <w:r w:rsidDel="00000000" w:rsidR="00000000" w:rsidRPr="00000000">
        <w:rPr>
          <w:rtl w:val="0"/>
        </w:rPr>
      </w:r>
    </w:p>
    <w:p w:rsidR="00000000" w:rsidDel="00000000" w:rsidP="00000000" w:rsidRDefault="00000000" w:rsidRPr="00000000" w14:paraId="000001E7">
      <w:pPr>
        <w:widowControl w:val="0"/>
        <w:spacing w:line="240" w:lineRule="auto"/>
        <w:rPr>
          <w:i w:val="1"/>
        </w:rPr>
      </w:pPr>
      <w:r w:rsidDel="00000000" w:rsidR="00000000" w:rsidRPr="00000000">
        <w:rPr>
          <w:rtl w:val="0"/>
        </w:rPr>
      </w:r>
    </w:p>
    <w:p w:rsidR="00000000" w:rsidDel="00000000" w:rsidP="00000000" w:rsidRDefault="00000000" w:rsidRPr="00000000" w14:paraId="000001E8">
      <w:pPr>
        <w:widowControl w:val="0"/>
        <w:spacing w:line="240" w:lineRule="auto"/>
        <w:rPr>
          <w:i w:val="1"/>
        </w:rPr>
      </w:pPr>
      <w:r w:rsidDel="00000000" w:rsidR="00000000" w:rsidRPr="00000000">
        <w:rPr>
          <w:rtl w:val="0"/>
        </w:rPr>
      </w:r>
    </w:p>
    <w:p w:rsidR="00000000" w:rsidDel="00000000" w:rsidP="00000000" w:rsidRDefault="00000000" w:rsidRPr="00000000" w14:paraId="000001E9">
      <w:pPr>
        <w:widowControl w:val="0"/>
        <w:spacing w:line="240" w:lineRule="auto"/>
        <w:rPr>
          <w:i w:val="1"/>
        </w:rPr>
      </w:pPr>
      <w:r w:rsidDel="00000000" w:rsidR="00000000" w:rsidRPr="00000000">
        <w:rPr>
          <w:rtl w:val="0"/>
        </w:rPr>
      </w:r>
    </w:p>
    <w:p w:rsidR="00000000" w:rsidDel="00000000" w:rsidP="00000000" w:rsidRDefault="00000000" w:rsidRPr="00000000" w14:paraId="000001EA">
      <w:pPr>
        <w:widowControl w:val="0"/>
        <w:spacing w:line="240" w:lineRule="auto"/>
        <w:rPr>
          <w:i w:val="1"/>
        </w:rPr>
      </w:pPr>
      <w:r w:rsidDel="00000000" w:rsidR="00000000" w:rsidRPr="00000000">
        <w:rPr>
          <w:rtl w:val="0"/>
        </w:rPr>
      </w:r>
    </w:p>
    <w:p w:rsidR="00000000" w:rsidDel="00000000" w:rsidP="00000000" w:rsidRDefault="00000000" w:rsidRPr="00000000" w14:paraId="000001EB">
      <w:pPr>
        <w:widowControl w:val="0"/>
        <w:spacing w:line="240" w:lineRule="auto"/>
        <w:rPr>
          <w:i w:val="1"/>
        </w:rPr>
      </w:pPr>
      <w:r w:rsidDel="00000000" w:rsidR="00000000" w:rsidRPr="00000000">
        <w:rPr>
          <w:rtl w:val="0"/>
        </w:rPr>
      </w:r>
    </w:p>
    <w:p w:rsidR="00000000" w:rsidDel="00000000" w:rsidP="00000000" w:rsidRDefault="00000000" w:rsidRPr="00000000" w14:paraId="000001EC">
      <w:pPr>
        <w:widowControl w:val="0"/>
        <w:spacing w:line="240" w:lineRule="auto"/>
        <w:rPr>
          <w:i w:val="1"/>
        </w:rPr>
      </w:pPr>
      <w:r w:rsidDel="00000000" w:rsidR="00000000" w:rsidRPr="00000000">
        <w:rPr>
          <w:rtl w:val="0"/>
        </w:rPr>
      </w:r>
    </w:p>
    <w:p w:rsidR="00000000" w:rsidDel="00000000" w:rsidP="00000000" w:rsidRDefault="00000000" w:rsidRPr="00000000" w14:paraId="000001ED">
      <w:pPr>
        <w:widowControl w:val="0"/>
        <w:spacing w:line="240" w:lineRule="auto"/>
        <w:rPr>
          <w:i w:val="1"/>
        </w:rPr>
      </w:pPr>
      <w:r w:rsidDel="00000000" w:rsidR="00000000" w:rsidRPr="00000000">
        <w:rPr>
          <w:rtl w:val="0"/>
        </w:rPr>
      </w:r>
    </w:p>
    <w:p w:rsidR="00000000" w:rsidDel="00000000" w:rsidP="00000000" w:rsidRDefault="00000000" w:rsidRPr="00000000" w14:paraId="000001EE">
      <w:pPr>
        <w:widowControl w:val="0"/>
        <w:spacing w:line="240" w:lineRule="auto"/>
        <w:rPr>
          <w:i w:val="1"/>
        </w:rPr>
      </w:pPr>
      <w:r w:rsidDel="00000000" w:rsidR="00000000" w:rsidRPr="00000000">
        <w:rPr>
          <w:rtl w:val="0"/>
        </w:rPr>
      </w:r>
    </w:p>
    <w:p w:rsidR="00000000" w:rsidDel="00000000" w:rsidP="00000000" w:rsidRDefault="00000000" w:rsidRPr="00000000" w14:paraId="000001EF">
      <w:pPr>
        <w:widowControl w:val="0"/>
        <w:spacing w:line="240" w:lineRule="auto"/>
        <w:rPr>
          <w:i w:val="1"/>
        </w:rPr>
      </w:pPr>
      <w:r w:rsidDel="00000000" w:rsidR="00000000" w:rsidRPr="00000000">
        <w:rPr>
          <w:rtl w:val="0"/>
        </w:rPr>
      </w:r>
    </w:p>
    <w:p w:rsidR="00000000" w:rsidDel="00000000" w:rsidP="00000000" w:rsidRDefault="00000000" w:rsidRPr="00000000" w14:paraId="000001F0">
      <w:pPr>
        <w:widowControl w:val="0"/>
        <w:spacing w:line="240" w:lineRule="auto"/>
        <w:rPr>
          <w:i w:val="1"/>
        </w:rPr>
      </w:pPr>
      <w:r w:rsidDel="00000000" w:rsidR="00000000" w:rsidRPr="00000000">
        <w:rPr>
          <w:rtl w:val="0"/>
        </w:rPr>
      </w:r>
    </w:p>
    <w:p w:rsidR="00000000" w:rsidDel="00000000" w:rsidP="00000000" w:rsidRDefault="00000000" w:rsidRPr="00000000" w14:paraId="000001F1">
      <w:pPr>
        <w:widowControl w:val="0"/>
        <w:spacing w:line="240" w:lineRule="auto"/>
        <w:rPr>
          <w:i w:val="1"/>
        </w:rPr>
      </w:pPr>
      <w:r w:rsidDel="00000000" w:rsidR="00000000" w:rsidRPr="00000000">
        <w:rPr>
          <w:rtl w:val="0"/>
        </w:rPr>
      </w:r>
    </w:p>
    <w:p w:rsidR="00000000" w:rsidDel="00000000" w:rsidP="00000000" w:rsidRDefault="00000000" w:rsidRPr="00000000" w14:paraId="000001F2">
      <w:pPr>
        <w:widowControl w:val="0"/>
        <w:spacing w:line="240" w:lineRule="auto"/>
        <w:rPr>
          <w:i w:val="1"/>
        </w:rPr>
      </w:pPr>
      <w:r w:rsidDel="00000000" w:rsidR="00000000" w:rsidRPr="00000000">
        <w:rPr>
          <w:rtl w:val="0"/>
        </w:rPr>
      </w:r>
    </w:p>
    <w:p w:rsidR="00000000" w:rsidDel="00000000" w:rsidP="00000000" w:rsidRDefault="00000000" w:rsidRPr="00000000" w14:paraId="000001F3">
      <w:pPr>
        <w:widowControl w:val="0"/>
        <w:spacing w:line="240" w:lineRule="auto"/>
        <w:rPr>
          <w:i w:val="1"/>
        </w:rPr>
      </w:pPr>
      <w:r w:rsidDel="00000000" w:rsidR="00000000" w:rsidRPr="00000000">
        <w:rPr>
          <w:rtl w:val="0"/>
        </w:rPr>
      </w:r>
    </w:p>
    <w:p w:rsidR="00000000" w:rsidDel="00000000" w:rsidP="00000000" w:rsidRDefault="00000000" w:rsidRPr="00000000" w14:paraId="000001F4">
      <w:pPr>
        <w:widowControl w:val="0"/>
        <w:spacing w:line="240" w:lineRule="auto"/>
        <w:rPr>
          <w:i w:val="1"/>
        </w:rPr>
      </w:pPr>
      <w:r w:rsidDel="00000000" w:rsidR="00000000" w:rsidRPr="00000000">
        <w:rPr>
          <w:rtl w:val="0"/>
        </w:rPr>
      </w:r>
    </w:p>
    <w:p w:rsidR="00000000" w:rsidDel="00000000" w:rsidP="00000000" w:rsidRDefault="00000000" w:rsidRPr="00000000" w14:paraId="000001F5">
      <w:pPr>
        <w:widowControl w:val="0"/>
        <w:spacing w:line="240" w:lineRule="auto"/>
        <w:rPr>
          <w:i w:val="1"/>
        </w:rPr>
      </w:pPr>
      <w:r w:rsidDel="00000000" w:rsidR="00000000" w:rsidRPr="00000000">
        <w:rPr>
          <w:rtl w:val="0"/>
        </w:rPr>
      </w:r>
    </w:p>
    <w:p w:rsidR="00000000" w:rsidDel="00000000" w:rsidP="00000000" w:rsidRDefault="00000000" w:rsidRPr="00000000" w14:paraId="000001F6">
      <w:pPr>
        <w:widowControl w:val="0"/>
        <w:spacing w:line="240" w:lineRule="auto"/>
        <w:rPr>
          <w:i w:val="1"/>
        </w:rPr>
      </w:pPr>
      <w:r w:rsidDel="00000000" w:rsidR="00000000" w:rsidRPr="00000000">
        <w:rPr>
          <w:rtl w:val="0"/>
        </w:rPr>
      </w:r>
    </w:p>
    <w:p w:rsidR="00000000" w:rsidDel="00000000" w:rsidP="00000000" w:rsidRDefault="00000000" w:rsidRPr="00000000" w14:paraId="000001F7">
      <w:pPr>
        <w:widowControl w:val="0"/>
        <w:spacing w:line="240" w:lineRule="auto"/>
        <w:rPr>
          <w:i w:val="1"/>
        </w:rPr>
      </w:pPr>
      <w:r w:rsidDel="00000000" w:rsidR="00000000" w:rsidRPr="00000000">
        <w:rPr>
          <w:rtl w:val="0"/>
        </w:rPr>
      </w:r>
    </w:p>
    <w:p w:rsidR="00000000" w:rsidDel="00000000" w:rsidP="00000000" w:rsidRDefault="00000000" w:rsidRPr="00000000" w14:paraId="000001F8">
      <w:pPr>
        <w:widowControl w:val="0"/>
        <w:spacing w:line="240" w:lineRule="auto"/>
        <w:rPr>
          <w:i w:val="1"/>
        </w:rPr>
      </w:pPr>
      <w:r w:rsidDel="00000000" w:rsidR="00000000" w:rsidRPr="00000000">
        <w:rPr>
          <w:rtl w:val="0"/>
        </w:rPr>
      </w:r>
    </w:p>
    <w:p w:rsidR="00000000" w:rsidDel="00000000" w:rsidP="00000000" w:rsidRDefault="00000000" w:rsidRPr="00000000" w14:paraId="000001F9">
      <w:pPr>
        <w:widowControl w:val="0"/>
        <w:spacing w:line="240" w:lineRule="auto"/>
        <w:rPr>
          <w:i w:val="1"/>
        </w:rPr>
      </w:pPr>
      <w:r w:rsidDel="00000000" w:rsidR="00000000" w:rsidRPr="00000000">
        <w:rPr>
          <w:rtl w:val="0"/>
        </w:rPr>
      </w:r>
    </w:p>
    <w:p w:rsidR="00000000" w:rsidDel="00000000" w:rsidP="00000000" w:rsidRDefault="00000000" w:rsidRPr="00000000" w14:paraId="000001FA">
      <w:pPr>
        <w:widowControl w:val="0"/>
        <w:spacing w:line="240" w:lineRule="auto"/>
        <w:rPr>
          <w:i w:val="1"/>
        </w:rPr>
      </w:pPr>
      <w:r w:rsidDel="00000000" w:rsidR="00000000" w:rsidRPr="00000000">
        <w:rPr>
          <w:rtl w:val="0"/>
        </w:rPr>
      </w:r>
    </w:p>
    <w:p w:rsidR="00000000" w:rsidDel="00000000" w:rsidP="00000000" w:rsidRDefault="00000000" w:rsidRPr="00000000" w14:paraId="000001FB">
      <w:pPr>
        <w:widowControl w:val="0"/>
        <w:spacing w:line="240" w:lineRule="auto"/>
        <w:rPr>
          <w:i w:val="1"/>
        </w:rPr>
      </w:pPr>
      <w:r w:rsidDel="00000000" w:rsidR="00000000" w:rsidRPr="00000000">
        <w:rPr>
          <w:rtl w:val="0"/>
        </w:rPr>
      </w:r>
    </w:p>
    <w:p w:rsidR="00000000" w:rsidDel="00000000" w:rsidP="00000000" w:rsidRDefault="00000000" w:rsidRPr="00000000" w14:paraId="000001FC">
      <w:pPr>
        <w:widowControl w:val="0"/>
        <w:spacing w:line="240" w:lineRule="auto"/>
        <w:rPr>
          <w:i w:val="1"/>
        </w:rPr>
      </w:pPr>
      <w:r w:rsidDel="00000000" w:rsidR="00000000" w:rsidRPr="00000000">
        <w:rPr>
          <w:rtl w:val="0"/>
        </w:rPr>
      </w:r>
    </w:p>
    <w:p w:rsidR="00000000" w:rsidDel="00000000" w:rsidP="00000000" w:rsidRDefault="00000000" w:rsidRPr="00000000" w14:paraId="000001FD">
      <w:pPr>
        <w:widowControl w:val="0"/>
        <w:spacing w:line="240" w:lineRule="auto"/>
        <w:rPr>
          <w:i w:val="1"/>
        </w:rPr>
      </w:pPr>
      <w:r w:rsidDel="00000000" w:rsidR="00000000" w:rsidRPr="00000000">
        <w:rPr>
          <w:rtl w:val="0"/>
        </w:rPr>
      </w:r>
    </w:p>
    <w:p w:rsidR="00000000" w:rsidDel="00000000" w:rsidP="00000000" w:rsidRDefault="00000000" w:rsidRPr="00000000" w14:paraId="000001FE">
      <w:pPr>
        <w:widowControl w:val="0"/>
        <w:spacing w:line="240" w:lineRule="auto"/>
        <w:rPr>
          <w:i w:val="1"/>
        </w:rPr>
      </w:pPr>
      <w:r w:rsidDel="00000000" w:rsidR="00000000" w:rsidRPr="00000000">
        <w:rPr>
          <w:rtl w:val="0"/>
        </w:rPr>
      </w:r>
    </w:p>
    <w:p w:rsidR="00000000" w:rsidDel="00000000" w:rsidP="00000000" w:rsidRDefault="00000000" w:rsidRPr="00000000" w14:paraId="000001FF">
      <w:pPr>
        <w:widowControl w:val="0"/>
        <w:spacing w:line="240" w:lineRule="auto"/>
        <w:rPr>
          <w:i w:val="1"/>
        </w:rPr>
      </w:pPr>
      <w:r w:rsidDel="00000000" w:rsidR="00000000" w:rsidRPr="00000000">
        <w:rPr>
          <w:rtl w:val="0"/>
        </w:rPr>
      </w:r>
    </w:p>
    <w:p w:rsidR="00000000" w:rsidDel="00000000" w:rsidP="00000000" w:rsidRDefault="00000000" w:rsidRPr="00000000" w14:paraId="00000200">
      <w:pPr>
        <w:widowControl w:val="0"/>
        <w:spacing w:line="240" w:lineRule="auto"/>
        <w:rPr>
          <w:i w:val="1"/>
        </w:rPr>
      </w:pPr>
      <w:r w:rsidDel="00000000" w:rsidR="00000000" w:rsidRPr="00000000">
        <w:rPr>
          <w:rtl w:val="0"/>
        </w:rPr>
      </w:r>
    </w:p>
    <w:p w:rsidR="00000000" w:rsidDel="00000000" w:rsidP="00000000" w:rsidRDefault="00000000" w:rsidRPr="00000000" w14:paraId="00000201">
      <w:pPr>
        <w:widowControl w:val="0"/>
        <w:spacing w:line="240" w:lineRule="auto"/>
        <w:rPr>
          <w:i w:val="1"/>
        </w:rPr>
      </w:pPr>
      <w:r w:rsidDel="00000000" w:rsidR="00000000" w:rsidRPr="00000000">
        <w:rPr>
          <w:rtl w:val="0"/>
        </w:rPr>
      </w:r>
    </w:p>
    <w:p w:rsidR="00000000" w:rsidDel="00000000" w:rsidP="00000000" w:rsidRDefault="00000000" w:rsidRPr="00000000" w14:paraId="00000202">
      <w:pPr>
        <w:widowControl w:val="0"/>
        <w:spacing w:line="240" w:lineRule="auto"/>
        <w:rPr>
          <w:i w:val="1"/>
        </w:rPr>
      </w:pPr>
      <w:r w:rsidDel="00000000" w:rsidR="00000000" w:rsidRPr="00000000">
        <w:rPr>
          <w:rtl w:val="0"/>
        </w:rPr>
      </w:r>
    </w:p>
    <w:p w:rsidR="00000000" w:rsidDel="00000000" w:rsidP="00000000" w:rsidRDefault="00000000" w:rsidRPr="00000000" w14:paraId="00000203">
      <w:pPr>
        <w:widowControl w:val="0"/>
        <w:spacing w:line="240" w:lineRule="auto"/>
        <w:rPr>
          <w:i w:val="1"/>
        </w:rPr>
      </w:pPr>
      <w:r w:rsidDel="00000000" w:rsidR="00000000" w:rsidRPr="00000000">
        <w:rPr>
          <w:rtl w:val="0"/>
        </w:rPr>
      </w:r>
    </w:p>
    <w:p w:rsidR="00000000" w:rsidDel="00000000" w:rsidP="00000000" w:rsidRDefault="00000000" w:rsidRPr="00000000" w14:paraId="00000204">
      <w:pPr>
        <w:widowControl w:val="0"/>
        <w:spacing w:line="240" w:lineRule="auto"/>
        <w:rPr>
          <w:i w:val="1"/>
        </w:rPr>
      </w:pPr>
      <w:r w:rsidDel="00000000" w:rsidR="00000000" w:rsidRPr="00000000">
        <w:rPr>
          <w:rtl w:val="0"/>
        </w:rPr>
      </w:r>
    </w:p>
    <w:p w:rsidR="00000000" w:rsidDel="00000000" w:rsidP="00000000" w:rsidRDefault="00000000" w:rsidRPr="00000000" w14:paraId="00000205">
      <w:pPr>
        <w:widowControl w:val="0"/>
        <w:spacing w:line="240" w:lineRule="auto"/>
        <w:rPr>
          <w:i w:val="1"/>
        </w:rPr>
      </w:pPr>
      <w:r w:rsidDel="00000000" w:rsidR="00000000" w:rsidRPr="00000000">
        <w:rPr>
          <w:rtl w:val="0"/>
        </w:rPr>
      </w:r>
    </w:p>
    <w:p w:rsidR="00000000" w:rsidDel="00000000" w:rsidP="00000000" w:rsidRDefault="00000000" w:rsidRPr="00000000" w14:paraId="00000206">
      <w:pPr>
        <w:widowControl w:val="0"/>
        <w:spacing w:line="240" w:lineRule="auto"/>
        <w:rPr>
          <w:i w:val="1"/>
        </w:rPr>
      </w:pPr>
      <w:r w:rsidDel="00000000" w:rsidR="00000000" w:rsidRPr="00000000">
        <w:rPr>
          <w:rtl w:val="0"/>
        </w:rPr>
      </w:r>
    </w:p>
    <w:p w:rsidR="00000000" w:rsidDel="00000000" w:rsidP="00000000" w:rsidRDefault="00000000" w:rsidRPr="00000000" w14:paraId="00000207">
      <w:pPr>
        <w:widowControl w:val="0"/>
        <w:spacing w:line="240" w:lineRule="auto"/>
        <w:rPr>
          <w:i w:val="1"/>
        </w:rPr>
      </w:pPr>
      <w:r w:rsidDel="00000000" w:rsidR="00000000" w:rsidRPr="00000000">
        <w:rPr>
          <w:rtl w:val="0"/>
        </w:rPr>
      </w:r>
    </w:p>
    <w:p w:rsidR="00000000" w:rsidDel="00000000" w:rsidP="00000000" w:rsidRDefault="00000000" w:rsidRPr="00000000" w14:paraId="00000208">
      <w:pPr>
        <w:widowControl w:val="0"/>
        <w:spacing w:line="240" w:lineRule="auto"/>
        <w:rPr>
          <w:i w:val="1"/>
        </w:rPr>
      </w:pPr>
      <w:r w:rsidDel="00000000" w:rsidR="00000000" w:rsidRPr="00000000">
        <w:rPr>
          <w:rtl w:val="0"/>
        </w:rPr>
      </w:r>
    </w:p>
    <w:p w:rsidR="00000000" w:rsidDel="00000000" w:rsidP="00000000" w:rsidRDefault="00000000" w:rsidRPr="00000000" w14:paraId="00000209">
      <w:pPr>
        <w:widowControl w:val="0"/>
        <w:spacing w:line="240" w:lineRule="auto"/>
        <w:rPr>
          <w:i w:val="1"/>
        </w:rPr>
      </w:pPr>
      <w:r w:rsidDel="00000000" w:rsidR="00000000" w:rsidRPr="00000000">
        <w:rPr>
          <w:rtl w:val="0"/>
        </w:rPr>
      </w:r>
    </w:p>
    <w:p w:rsidR="00000000" w:rsidDel="00000000" w:rsidP="00000000" w:rsidRDefault="00000000" w:rsidRPr="00000000" w14:paraId="0000020A">
      <w:pPr>
        <w:widowControl w:val="0"/>
        <w:spacing w:line="240" w:lineRule="auto"/>
        <w:rPr>
          <w:i w:val="1"/>
        </w:rPr>
      </w:pPr>
      <w:r w:rsidDel="00000000" w:rsidR="00000000" w:rsidRPr="00000000">
        <w:rPr>
          <w:rtl w:val="0"/>
        </w:rPr>
      </w:r>
    </w:p>
    <w:p w:rsidR="00000000" w:rsidDel="00000000" w:rsidP="00000000" w:rsidRDefault="00000000" w:rsidRPr="00000000" w14:paraId="0000020B">
      <w:pPr>
        <w:widowControl w:val="0"/>
        <w:spacing w:line="240" w:lineRule="auto"/>
        <w:rPr>
          <w:i w:val="1"/>
        </w:rPr>
      </w:pPr>
      <w:r w:rsidDel="00000000" w:rsidR="00000000" w:rsidRPr="00000000">
        <w:rPr>
          <w:rtl w:val="0"/>
        </w:rPr>
      </w:r>
    </w:p>
    <w:p w:rsidR="00000000" w:rsidDel="00000000" w:rsidP="00000000" w:rsidRDefault="00000000" w:rsidRPr="00000000" w14:paraId="0000020C">
      <w:pPr>
        <w:widowControl w:val="0"/>
        <w:spacing w:line="240" w:lineRule="auto"/>
        <w:rPr>
          <w:i w:val="1"/>
        </w:rPr>
      </w:pPr>
      <w:r w:rsidDel="00000000" w:rsidR="00000000" w:rsidRPr="00000000">
        <w:rPr>
          <w:rtl w:val="0"/>
        </w:rPr>
      </w:r>
    </w:p>
    <w:p w:rsidR="00000000" w:rsidDel="00000000" w:rsidP="00000000" w:rsidRDefault="00000000" w:rsidRPr="00000000" w14:paraId="0000020D">
      <w:pPr>
        <w:widowControl w:val="0"/>
        <w:spacing w:line="240" w:lineRule="auto"/>
        <w:rPr>
          <w:i w:val="1"/>
        </w:rPr>
      </w:pPr>
      <w:r w:rsidDel="00000000" w:rsidR="00000000" w:rsidRPr="00000000">
        <w:rPr>
          <w:rtl w:val="0"/>
        </w:rPr>
      </w:r>
    </w:p>
    <w:p w:rsidR="00000000" w:rsidDel="00000000" w:rsidP="00000000" w:rsidRDefault="00000000" w:rsidRPr="00000000" w14:paraId="0000020E">
      <w:pPr>
        <w:widowControl w:val="0"/>
        <w:spacing w:line="240" w:lineRule="auto"/>
        <w:rPr>
          <w:i w:val="1"/>
        </w:rPr>
      </w:pPr>
      <w:r w:rsidDel="00000000" w:rsidR="00000000" w:rsidRPr="00000000">
        <w:rPr>
          <w:rtl w:val="0"/>
        </w:rPr>
      </w:r>
    </w:p>
    <w:p w:rsidR="00000000" w:rsidDel="00000000" w:rsidP="00000000" w:rsidRDefault="00000000" w:rsidRPr="00000000" w14:paraId="0000020F">
      <w:pPr>
        <w:widowControl w:val="0"/>
        <w:spacing w:line="240" w:lineRule="auto"/>
        <w:rPr>
          <w:i w:val="1"/>
        </w:rPr>
      </w:pPr>
      <w:r w:rsidDel="00000000" w:rsidR="00000000" w:rsidRPr="00000000">
        <w:rPr>
          <w:rtl w:val="0"/>
        </w:rPr>
      </w:r>
    </w:p>
    <w:p w:rsidR="00000000" w:rsidDel="00000000" w:rsidP="00000000" w:rsidRDefault="00000000" w:rsidRPr="00000000" w14:paraId="00000210">
      <w:pPr>
        <w:widowControl w:val="0"/>
        <w:spacing w:line="240" w:lineRule="auto"/>
        <w:rPr>
          <w:i w:val="1"/>
        </w:rPr>
      </w:pPr>
      <w:r w:rsidDel="00000000" w:rsidR="00000000" w:rsidRPr="00000000">
        <w:rPr>
          <w:rtl w:val="0"/>
        </w:rPr>
      </w:r>
    </w:p>
    <w:p w:rsidR="00000000" w:rsidDel="00000000" w:rsidP="00000000" w:rsidRDefault="00000000" w:rsidRPr="00000000" w14:paraId="00000211">
      <w:pPr>
        <w:widowControl w:val="0"/>
        <w:spacing w:line="240" w:lineRule="auto"/>
        <w:rPr>
          <w:i w:val="1"/>
        </w:rPr>
      </w:pPr>
      <w:r w:rsidDel="00000000" w:rsidR="00000000" w:rsidRPr="00000000">
        <w:rPr>
          <w:rtl w:val="0"/>
        </w:rPr>
      </w:r>
    </w:p>
    <w:p w:rsidR="00000000" w:rsidDel="00000000" w:rsidP="00000000" w:rsidRDefault="00000000" w:rsidRPr="00000000" w14:paraId="00000212">
      <w:pPr>
        <w:widowControl w:val="0"/>
        <w:spacing w:line="240" w:lineRule="auto"/>
        <w:rPr>
          <w:i w:val="1"/>
        </w:rPr>
      </w:pPr>
      <w:r w:rsidDel="00000000" w:rsidR="00000000" w:rsidRPr="00000000">
        <w:rPr>
          <w:rtl w:val="0"/>
        </w:rPr>
      </w:r>
    </w:p>
    <w:p w:rsidR="00000000" w:rsidDel="00000000" w:rsidP="00000000" w:rsidRDefault="00000000" w:rsidRPr="00000000" w14:paraId="00000213">
      <w:pPr>
        <w:widowControl w:val="0"/>
        <w:spacing w:line="240" w:lineRule="auto"/>
        <w:rPr>
          <w:i w:val="1"/>
        </w:rPr>
      </w:pPr>
      <w:r w:rsidDel="00000000" w:rsidR="00000000" w:rsidRPr="00000000">
        <w:rPr>
          <w:rtl w:val="0"/>
        </w:rPr>
      </w:r>
    </w:p>
    <w:p w:rsidR="00000000" w:rsidDel="00000000" w:rsidP="00000000" w:rsidRDefault="00000000" w:rsidRPr="00000000" w14:paraId="00000214">
      <w:pPr>
        <w:widowControl w:val="0"/>
        <w:spacing w:line="240" w:lineRule="auto"/>
        <w:rPr>
          <w:i w:val="1"/>
        </w:rPr>
      </w:pPr>
      <w:r w:rsidDel="00000000" w:rsidR="00000000" w:rsidRPr="00000000">
        <w:rPr>
          <w:rtl w:val="0"/>
        </w:rPr>
      </w:r>
    </w:p>
    <w:p w:rsidR="00000000" w:rsidDel="00000000" w:rsidP="00000000" w:rsidRDefault="00000000" w:rsidRPr="00000000" w14:paraId="00000215">
      <w:pPr>
        <w:widowControl w:val="0"/>
        <w:spacing w:line="240" w:lineRule="auto"/>
        <w:rPr>
          <w:i w:val="1"/>
        </w:rPr>
      </w:pPr>
      <w:r w:rsidDel="00000000" w:rsidR="00000000" w:rsidRPr="00000000">
        <w:rPr>
          <w:rtl w:val="0"/>
        </w:rPr>
      </w:r>
    </w:p>
    <w:p w:rsidR="00000000" w:rsidDel="00000000" w:rsidP="00000000" w:rsidRDefault="00000000" w:rsidRPr="00000000" w14:paraId="00000216">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Create a WWI meme</w:t>
      </w:r>
    </w:p>
    <w:p w:rsidR="00000000" w:rsidDel="00000000" w:rsidP="00000000" w:rsidRDefault="00000000" w:rsidRPr="00000000" w14:paraId="0000021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18">
      <w:pPr>
        <w:widowControl w:val="0"/>
        <w:spacing w:line="240" w:lineRule="auto"/>
        <w:rPr>
          <w:rFonts w:ascii="Montserrat" w:cs="Montserrat" w:eastAsia="Montserrat" w:hAnsi="Montserrat"/>
          <w:b w:val="1"/>
          <w:i w:val="1"/>
          <w:color w:val="01d283"/>
          <w:sz w:val="28"/>
          <w:szCs w:val="28"/>
        </w:rPr>
      </w:pPr>
      <w:r w:rsidDel="00000000" w:rsidR="00000000" w:rsidRPr="00000000">
        <w:rPr>
          <w:sz w:val="24"/>
          <w:szCs w:val="24"/>
          <w:rtl w:val="0"/>
        </w:rPr>
        <w:t xml:space="preserve">Take a look at the example memes below.</w:t>
      </w:r>
      <w:r w:rsidDel="00000000" w:rsidR="00000000" w:rsidRPr="00000000">
        <w:rPr>
          <w:rtl w:val="0"/>
        </w:rPr>
      </w:r>
    </w:p>
    <w:p w:rsidR="00000000" w:rsidDel="00000000" w:rsidP="00000000" w:rsidRDefault="00000000" w:rsidRPr="00000000" w14:paraId="00000219">
      <w:pPr>
        <w:widowControl w:val="0"/>
        <w:spacing w:line="240" w:lineRule="auto"/>
        <w:rPr>
          <w:rFonts w:ascii="Montserrat" w:cs="Montserrat" w:eastAsia="Montserrat" w:hAnsi="Montserrat"/>
          <w:b w:val="1"/>
          <w:i w:val="1"/>
          <w:color w:val="01d283"/>
          <w:sz w:val="28"/>
          <w:szCs w:val="28"/>
        </w:rPr>
      </w:pPr>
      <w:r w:rsidDel="00000000" w:rsidR="00000000" w:rsidRPr="00000000">
        <w:rPr>
          <w:rFonts w:ascii="Montserrat" w:cs="Montserrat" w:eastAsia="Montserrat" w:hAnsi="Montserrat"/>
          <w:b w:val="1"/>
          <w:i w:val="1"/>
          <w:color w:val="01d283"/>
          <w:sz w:val="28"/>
          <w:szCs w:val="28"/>
        </w:rPr>
        <w:drawing>
          <wp:inline distB="114300" distT="114300" distL="114300" distR="114300">
            <wp:extent cx="5943600" cy="2260600"/>
            <wp:effectExtent b="0" l="0" r="0" t="0"/>
            <wp:docPr id="1"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59436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widowControl w:val="0"/>
        <w:spacing w:line="240" w:lineRule="auto"/>
        <w:rPr>
          <w:rFonts w:ascii="Montserrat" w:cs="Montserrat" w:eastAsia="Montserrat" w:hAnsi="Montserrat"/>
          <w:b w:val="1"/>
          <w:i w:val="1"/>
          <w:color w:val="01d283"/>
          <w:sz w:val="28"/>
          <w:szCs w:val="28"/>
        </w:rPr>
      </w:pPr>
      <w:r w:rsidDel="00000000" w:rsidR="00000000" w:rsidRPr="00000000">
        <w:rPr>
          <w:rtl w:val="0"/>
        </w:rPr>
      </w:r>
    </w:p>
    <w:p w:rsidR="00000000" w:rsidDel="00000000" w:rsidP="00000000" w:rsidRDefault="00000000" w:rsidRPr="00000000" w14:paraId="0000021B">
      <w:pPr>
        <w:widowControl w:val="0"/>
        <w:spacing w:line="240" w:lineRule="auto"/>
        <w:rPr>
          <w:sz w:val="24"/>
          <w:szCs w:val="24"/>
        </w:rPr>
      </w:pPr>
      <w:r w:rsidDel="00000000" w:rsidR="00000000" w:rsidRPr="00000000">
        <w:rPr>
          <w:sz w:val="24"/>
          <w:szCs w:val="24"/>
          <w:rtl w:val="0"/>
        </w:rPr>
        <w:t xml:space="preserve">Now, using the below templates, create your own memes with the WWI images.</w:t>
      </w:r>
    </w:p>
    <w:p w:rsidR="00000000" w:rsidDel="00000000" w:rsidP="00000000" w:rsidRDefault="00000000" w:rsidRPr="00000000" w14:paraId="0000021C">
      <w:pPr>
        <w:widowControl w:val="0"/>
        <w:spacing w:line="240" w:lineRule="auto"/>
        <w:rPr>
          <w:rFonts w:ascii="Montserrat" w:cs="Montserrat" w:eastAsia="Montserrat" w:hAnsi="Montserrat"/>
          <w:b w:val="1"/>
          <w:i w:val="1"/>
          <w:color w:val="01d283"/>
          <w:sz w:val="28"/>
          <w:szCs w:val="28"/>
        </w:rPr>
      </w:pPr>
      <w:r w:rsidDel="00000000" w:rsidR="00000000" w:rsidRPr="00000000">
        <w:rPr>
          <w:rFonts w:ascii="Montserrat" w:cs="Montserrat" w:eastAsia="Montserrat" w:hAnsi="Montserrat"/>
          <w:b w:val="1"/>
          <w:i w:val="1"/>
          <w:color w:val="01d283"/>
          <w:sz w:val="28"/>
          <w:szCs w:val="28"/>
        </w:rPr>
        <w:drawing>
          <wp:inline distB="114300" distT="114300" distL="114300" distR="114300">
            <wp:extent cx="5943600" cy="4902200"/>
            <wp:effectExtent b="0" l="0" r="0" t="0"/>
            <wp:docPr id="20"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594360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widowControl w:val="0"/>
        <w:spacing w:line="240" w:lineRule="auto"/>
        <w:rPr>
          <w:rFonts w:ascii="Montserrat" w:cs="Montserrat" w:eastAsia="Montserrat" w:hAnsi="Montserrat"/>
          <w:b w:val="1"/>
          <w:i w:val="1"/>
          <w:color w:val="01d283"/>
          <w:sz w:val="28"/>
          <w:szCs w:val="28"/>
        </w:rPr>
      </w:pPr>
      <w:r w:rsidDel="00000000" w:rsidR="00000000" w:rsidRPr="00000000">
        <w:rPr>
          <w:rtl w:val="0"/>
        </w:rPr>
      </w:r>
    </w:p>
    <w:p w:rsidR="00000000" w:rsidDel="00000000" w:rsidP="00000000" w:rsidRDefault="00000000" w:rsidRPr="00000000" w14:paraId="0000021E">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1F">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20">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21">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22">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Share with a partner.</w:t>
      </w:r>
    </w:p>
    <w:p w:rsidR="00000000" w:rsidDel="00000000" w:rsidP="00000000" w:rsidRDefault="00000000" w:rsidRPr="00000000" w14:paraId="00000223">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24">
      <w:pPr>
        <w:widowControl w:val="0"/>
        <w:spacing w:line="240" w:lineRule="auto"/>
        <w:rPr>
          <w:color w:val="434343"/>
          <w:sz w:val="24"/>
          <w:szCs w:val="24"/>
        </w:rPr>
      </w:pPr>
      <w:r w:rsidDel="00000000" w:rsidR="00000000" w:rsidRPr="00000000">
        <w:rPr>
          <w:color w:val="434343"/>
          <w:sz w:val="24"/>
          <w:szCs w:val="24"/>
          <w:rtl w:val="0"/>
        </w:rPr>
        <w:t xml:space="preserve">Review your sketchnote and memes with a classmate.  </w:t>
      </w:r>
    </w:p>
    <w:p w:rsidR="00000000" w:rsidDel="00000000" w:rsidP="00000000" w:rsidRDefault="00000000" w:rsidRPr="00000000" w14:paraId="00000225">
      <w:pPr>
        <w:widowControl w:val="0"/>
        <w:numPr>
          <w:ilvl w:val="0"/>
          <w:numId w:val="17"/>
        </w:numPr>
        <w:spacing w:line="240" w:lineRule="auto"/>
        <w:ind w:left="720" w:hanging="360"/>
        <w:rPr>
          <w:color w:val="434343"/>
          <w:sz w:val="24"/>
          <w:szCs w:val="24"/>
        </w:rPr>
      </w:pPr>
      <w:r w:rsidDel="00000000" w:rsidR="00000000" w:rsidRPr="00000000">
        <w:rPr>
          <w:color w:val="434343"/>
          <w:sz w:val="24"/>
          <w:szCs w:val="24"/>
          <w:rtl w:val="0"/>
        </w:rPr>
        <w:t xml:space="preserve">Did you include any of the same drawings in your sketchnote? </w:t>
      </w:r>
    </w:p>
    <w:p w:rsidR="00000000" w:rsidDel="00000000" w:rsidP="00000000" w:rsidRDefault="00000000" w:rsidRPr="00000000" w14:paraId="00000226">
      <w:pPr>
        <w:widowControl w:val="0"/>
        <w:numPr>
          <w:ilvl w:val="0"/>
          <w:numId w:val="17"/>
        </w:numPr>
        <w:spacing w:line="240" w:lineRule="auto"/>
        <w:ind w:left="720" w:hanging="360"/>
        <w:rPr>
          <w:color w:val="434343"/>
          <w:sz w:val="24"/>
          <w:szCs w:val="24"/>
        </w:rPr>
      </w:pPr>
      <w:r w:rsidDel="00000000" w:rsidR="00000000" w:rsidRPr="00000000">
        <w:rPr>
          <w:color w:val="434343"/>
          <w:sz w:val="24"/>
          <w:szCs w:val="24"/>
          <w:rtl w:val="0"/>
        </w:rPr>
        <w:t xml:space="preserve">What do you like about your classmates Sketchnote that you want to add to yours?</w:t>
      </w:r>
    </w:p>
    <w:p w:rsidR="00000000" w:rsidDel="00000000" w:rsidP="00000000" w:rsidRDefault="00000000" w:rsidRPr="00000000" w14:paraId="00000227">
      <w:pPr>
        <w:widowControl w:val="0"/>
        <w:numPr>
          <w:ilvl w:val="0"/>
          <w:numId w:val="17"/>
        </w:numPr>
        <w:spacing w:line="240" w:lineRule="auto"/>
        <w:ind w:left="720" w:hanging="360"/>
        <w:rPr>
          <w:color w:val="434343"/>
          <w:sz w:val="24"/>
          <w:szCs w:val="24"/>
        </w:rPr>
      </w:pPr>
      <w:r w:rsidDel="00000000" w:rsidR="00000000" w:rsidRPr="00000000">
        <w:rPr>
          <w:color w:val="434343"/>
          <w:sz w:val="24"/>
          <w:szCs w:val="24"/>
          <w:rtl w:val="0"/>
        </w:rPr>
        <w:t xml:space="preserve">Do you have any feedback on your classmate’s memes?  How might you make your meme stronger after seeing your classmates?</w:t>
      </w:r>
    </w:p>
    <w:p w:rsidR="00000000" w:rsidDel="00000000" w:rsidP="00000000" w:rsidRDefault="00000000" w:rsidRPr="00000000" w14:paraId="00000228">
      <w:pPr>
        <w:widowControl w:val="0"/>
        <w:spacing w:line="240" w:lineRule="auto"/>
        <w:rPr>
          <w:rFonts w:ascii="Montserrat" w:cs="Montserrat" w:eastAsia="Montserrat" w:hAnsi="Montserrat"/>
          <w:b w:val="1"/>
          <w:i w:val="1"/>
          <w:color w:val="01d283"/>
          <w:sz w:val="28"/>
          <w:szCs w:val="28"/>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Pr>
        <w:drawing>
          <wp:inline distB="114300" distT="114300" distL="114300" distR="114300">
            <wp:extent cx="604838" cy="604838"/>
            <wp:effectExtent b="0" l="0" r="0" t="0"/>
            <wp:docPr id="22"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604838" cy="604838"/>
                    </a:xfrm>
                    <a:prstGeom prst="rect"/>
                    <a:ln/>
                  </pic:spPr>
                </pic:pic>
              </a:graphicData>
            </a:graphic>
          </wp:inline>
        </w:drawing>
      </w: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22B">
      <w:pPr>
        <w:widowControl w:val="0"/>
        <w:spacing w:line="240" w:lineRule="auto"/>
        <w:rPr/>
      </w:pPr>
      <w:r w:rsidDel="00000000" w:rsidR="00000000" w:rsidRPr="00000000">
        <w:rPr>
          <w:rtl w:val="0"/>
        </w:rPr>
      </w:r>
    </w:p>
    <w:tbl>
      <w:tblPr>
        <w:tblStyle w:val="Table27"/>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C">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7"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2"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22E">
      <w:pPr>
        <w:spacing w:after="280" w:before="280" w:line="240" w:lineRule="auto"/>
        <w:rPr/>
      </w:pPr>
      <w:r w:rsidDel="00000000" w:rsidR="00000000" w:rsidRPr="00000000">
        <w:rPr>
          <w:rtl w:val="0"/>
        </w:rPr>
      </w:r>
    </w:p>
    <w:p w:rsidR="00000000" w:rsidDel="00000000" w:rsidP="00000000" w:rsidRDefault="00000000" w:rsidRPr="00000000" w14:paraId="0000022F">
      <w:pPr>
        <w:spacing w:after="280" w:before="280" w:line="240" w:lineRule="auto"/>
        <w:rPr>
          <w:sz w:val="36"/>
          <w:szCs w:val="36"/>
        </w:rPr>
      </w:pPr>
      <w:r w:rsidDel="00000000" w:rsidR="00000000" w:rsidRPr="00000000">
        <w:rPr>
          <w:rFonts w:ascii="Montserrat" w:cs="Montserrat" w:eastAsia="Montserrat" w:hAnsi="Montserrat"/>
          <w:b w:val="1"/>
          <w:color w:val="434343"/>
          <w:sz w:val="28"/>
          <w:szCs w:val="28"/>
          <w:rtl w:val="0"/>
        </w:rPr>
        <w:t xml:space="preserve">Creative Activities: </w:t>
      </w:r>
      <w:r w:rsidDel="00000000" w:rsidR="00000000" w:rsidRPr="00000000">
        <w:rPr>
          <w:rFonts w:ascii="Montserrat" w:cs="Montserrat" w:eastAsia="Montserrat" w:hAnsi="Montserrat"/>
          <w:color w:val="434343"/>
          <w:sz w:val="28"/>
          <w:szCs w:val="28"/>
          <w:rtl w:val="0"/>
        </w:rPr>
        <w:t xml:space="preserve">Can you invent a new sport?</w:t>
      </w:r>
      <w:r w:rsidDel="00000000" w:rsidR="00000000" w:rsidRPr="00000000">
        <w:rPr>
          <w:rtl w:val="0"/>
        </w:rPr>
      </w:r>
    </w:p>
    <w:p w:rsidR="00000000" w:rsidDel="00000000" w:rsidP="00000000" w:rsidRDefault="00000000" w:rsidRPr="00000000" w14:paraId="00000230">
      <w:pPr>
        <w:spacing w:after="280" w:before="280" w:line="240" w:lineRule="auto"/>
        <w:rPr>
          <w:sz w:val="24"/>
          <w:szCs w:val="24"/>
        </w:rPr>
      </w:pPr>
      <w:r w:rsidDel="00000000" w:rsidR="00000000" w:rsidRPr="00000000">
        <w:rPr>
          <w:sz w:val="24"/>
          <w:szCs w:val="24"/>
          <w:rtl w:val="0"/>
        </w:rPr>
        <w:t xml:space="preserve">List of Supplies</w:t>
      </w:r>
    </w:p>
    <w:p w:rsidR="00000000" w:rsidDel="00000000" w:rsidP="00000000" w:rsidRDefault="00000000" w:rsidRPr="00000000" w14:paraId="00000231">
      <w:pPr>
        <w:numPr>
          <w:ilvl w:val="0"/>
          <w:numId w:val="18"/>
        </w:numPr>
        <w:spacing w:after="0" w:afterAutospacing="0" w:before="280" w:line="240" w:lineRule="auto"/>
        <w:ind w:left="720" w:hanging="360"/>
        <w:rPr>
          <w:sz w:val="24"/>
          <w:szCs w:val="24"/>
        </w:rPr>
      </w:pPr>
      <w:r w:rsidDel="00000000" w:rsidR="00000000" w:rsidRPr="00000000">
        <w:rPr>
          <w:sz w:val="24"/>
          <w:szCs w:val="24"/>
          <w:rtl w:val="0"/>
        </w:rPr>
        <w:t xml:space="preserve">2 tennis balls</w:t>
      </w:r>
    </w:p>
    <w:p w:rsidR="00000000" w:rsidDel="00000000" w:rsidP="00000000" w:rsidRDefault="00000000" w:rsidRPr="00000000" w14:paraId="00000232">
      <w:pPr>
        <w:numPr>
          <w:ilvl w:val="0"/>
          <w:numId w:val="18"/>
        </w:numPr>
        <w:spacing w:after="0" w:afterAutospacing="0" w:before="0" w:beforeAutospacing="0" w:line="240" w:lineRule="auto"/>
        <w:ind w:left="720" w:hanging="360"/>
        <w:rPr>
          <w:sz w:val="24"/>
          <w:szCs w:val="24"/>
        </w:rPr>
      </w:pPr>
      <w:r w:rsidDel="00000000" w:rsidR="00000000" w:rsidRPr="00000000">
        <w:rPr>
          <w:sz w:val="24"/>
          <w:szCs w:val="24"/>
          <w:rtl w:val="0"/>
        </w:rPr>
        <w:t xml:space="preserve">a plastic bat </w:t>
      </w:r>
    </w:p>
    <w:p w:rsidR="00000000" w:rsidDel="00000000" w:rsidP="00000000" w:rsidRDefault="00000000" w:rsidRPr="00000000" w14:paraId="00000233">
      <w:pPr>
        <w:numPr>
          <w:ilvl w:val="0"/>
          <w:numId w:val="18"/>
        </w:numPr>
        <w:spacing w:after="0" w:afterAutospacing="0" w:before="0" w:beforeAutospacing="0" w:line="240" w:lineRule="auto"/>
        <w:ind w:left="720" w:hanging="360"/>
        <w:rPr>
          <w:sz w:val="24"/>
          <w:szCs w:val="24"/>
        </w:rPr>
      </w:pPr>
      <w:r w:rsidDel="00000000" w:rsidR="00000000" w:rsidRPr="00000000">
        <w:rPr>
          <w:sz w:val="24"/>
          <w:szCs w:val="24"/>
          <w:rtl w:val="0"/>
        </w:rPr>
        <w:t xml:space="preserve">one goal </w:t>
      </w:r>
    </w:p>
    <w:p w:rsidR="00000000" w:rsidDel="00000000" w:rsidP="00000000" w:rsidRDefault="00000000" w:rsidRPr="00000000" w14:paraId="00000234">
      <w:pPr>
        <w:numPr>
          <w:ilvl w:val="0"/>
          <w:numId w:val="18"/>
        </w:numPr>
        <w:spacing w:after="280" w:before="0" w:beforeAutospacing="0" w:line="240" w:lineRule="auto"/>
        <w:ind w:left="720" w:hanging="360"/>
        <w:rPr>
          <w:sz w:val="24"/>
          <w:szCs w:val="24"/>
        </w:rPr>
      </w:pPr>
      <w:r w:rsidDel="00000000" w:rsidR="00000000" w:rsidRPr="00000000">
        <w:rPr>
          <w:sz w:val="24"/>
          <w:szCs w:val="24"/>
          <w:rtl w:val="0"/>
        </w:rPr>
        <w:t xml:space="preserve">10 players </w:t>
      </w:r>
    </w:p>
    <w:p w:rsidR="00000000" w:rsidDel="00000000" w:rsidP="00000000" w:rsidRDefault="00000000" w:rsidRPr="00000000" w14:paraId="00000235">
      <w:pPr>
        <w:spacing w:after="280" w:before="280" w:line="240" w:lineRule="auto"/>
        <w:rPr>
          <w:sz w:val="24"/>
          <w:szCs w:val="24"/>
        </w:rPr>
      </w:pPr>
      <w:r w:rsidDel="00000000" w:rsidR="00000000" w:rsidRPr="00000000">
        <w:rPr>
          <w:sz w:val="24"/>
          <w:szCs w:val="24"/>
          <w:rtl w:val="0"/>
        </w:rPr>
        <w:t xml:space="preserve">Design a game that could use the above supplies. </w:t>
      </w:r>
    </w:p>
    <w:p w:rsidR="00000000" w:rsidDel="00000000" w:rsidP="00000000" w:rsidRDefault="00000000" w:rsidRPr="00000000" w14:paraId="00000236">
      <w:pPr>
        <w:spacing w:after="280" w:before="280" w:line="240" w:lineRule="auto"/>
        <w:rPr>
          <w:sz w:val="24"/>
          <w:szCs w:val="24"/>
        </w:rPr>
      </w:pPr>
      <w:r w:rsidDel="00000000" w:rsidR="00000000" w:rsidRPr="00000000">
        <w:rPr>
          <w:sz w:val="24"/>
          <w:szCs w:val="24"/>
          <w:rtl w:val="0"/>
        </w:rPr>
        <w:t xml:space="preserve">Rules: </w:t>
      </w:r>
    </w:p>
    <w:p w:rsidR="00000000" w:rsidDel="00000000" w:rsidP="00000000" w:rsidRDefault="00000000" w:rsidRPr="00000000" w14:paraId="00000237">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238">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239">
      <w:pPr>
        <w:spacing w:after="280" w:before="280" w:line="240" w:lineRule="auto"/>
        <w:rPr>
          <w:sz w:val="24"/>
          <w:szCs w:val="24"/>
        </w:rPr>
      </w:pPr>
      <w:r w:rsidDel="00000000" w:rsidR="00000000" w:rsidRPr="00000000">
        <w:rPr>
          <w:rtl w:val="0"/>
        </w:rPr>
      </w:r>
    </w:p>
    <w:p w:rsidR="00000000" w:rsidDel="00000000" w:rsidP="00000000" w:rsidRDefault="00000000" w:rsidRPr="00000000" w14:paraId="0000023A">
      <w:pPr>
        <w:spacing w:after="280" w:before="280" w:line="240" w:lineRule="auto"/>
        <w:rPr>
          <w:sz w:val="24"/>
          <w:szCs w:val="24"/>
        </w:rPr>
      </w:pPr>
      <w:r w:rsidDel="00000000" w:rsidR="00000000" w:rsidRPr="00000000">
        <w:rPr>
          <w:sz w:val="24"/>
          <w:szCs w:val="24"/>
          <w:rtl w:val="0"/>
        </w:rPr>
        <w:t xml:space="preserve">Describe or draw what it looks like: </w:t>
      </w:r>
    </w:p>
    <w:p w:rsidR="00000000" w:rsidDel="00000000" w:rsidP="00000000" w:rsidRDefault="00000000" w:rsidRPr="00000000" w14:paraId="0000023B">
      <w:pPr>
        <w:rPr/>
      </w:pPr>
      <w:r w:rsidDel="00000000" w:rsidR="00000000" w:rsidRPr="00000000">
        <w:rPr>
          <w:rtl w:val="0"/>
        </w:rPr>
      </w:r>
    </w:p>
    <w:sectPr>
      <w:footerReference r:id="rId34" w:type="default"/>
      <w:footerReference r:id="rId35" w:type="first"/>
      <w:pgSz w:h="15840" w:w="12240"/>
      <w:pgMar w:bottom="720" w:top="450" w:left="1440" w:right="1440" w:header="720" w:footer="28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23.png"/><Relationship Id="rId21" Type="http://schemas.openxmlformats.org/officeDocument/2006/relationships/image" Target="media/image11.png"/><Relationship Id="rId24" Type="http://schemas.openxmlformats.org/officeDocument/2006/relationships/image" Target="media/image7.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19.png"/><Relationship Id="rId25" Type="http://schemas.openxmlformats.org/officeDocument/2006/relationships/image" Target="media/image2.png"/><Relationship Id="rId28" Type="http://schemas.openxmlformats.org/officeDocument/2006/relationships/image" Target="media/image24.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image" Target="media/image21.png"/><Relationship Id="rId7" Type="http://schemas.openxmlformats.org/officeDocument/2006/relationships/image" Target="media/image9.png"/><Relationship Id="rId8" Type="http://schemas.openxmlformats.org/officeDocument/2006/relationships/image" Target="media/image13.png"/><Relationship Id="rId31" Type="http://schemas.openxmlformats.org/officeDocument/2006/relationships/image" Target="media/image22.png"/><Relationship Id="rId30" Type="http://schemas.openxmlformats.org/officeDocument/2006/relationships/image" Target="media/image15.png"/><Relationship Id="rId11" Type="http://schemas.openxmlformats.org/officeDocument/2006/relationships/image" Target="media/image20.png"/><Relationship Id="rId33" Type="http://schemas.openxmlformats.org/officeDocument/2006/relationships/image" Target="media/image18.png"/><Relationship Id="rId10" Type="http://schemas.openxmlformats.org/officeDocument/2006/relationships/image" Target="media/image3.png"/><Relationship Id="rId32" Type="http://schemas.openxmlformats.org/officeDocument/2006/relationships/image" Target="media/image10.png"/><Relationship Id="rId13" Type="http://schemas.openxmlformats.org/officeDocument/2006/relationships/image" Target="media/image27.png"/><Relationship Id="rId35" Type="http://schemas.openxmlformats.org/officeDocument/2006/relationships/footer" Target="footer1.xml"/><Relationship Id="rId12" Type="http://schemas.openxmlformats.org/officeDocument/2006/relationships/image" Target="media/image6.png"/><Relationship Id="rId34" Type="http://schemas.openxmlformats.org/officeDocument/2006/relationships/footer" Target="footer2.xml"/><Relationship Id="rId15" Type="http://schemas.openxmlformats.org/officeDocument/2006/relationships/image" Target="media/image25.png"/><Relationship Id="rId14" Type="http://schemas.openxmlformats.org/officeDocument/2006/relationships/image" Target="media/image26.png"/><Relationship Id="rId17" Type="http://schemas.openxmlformats.org/officeDocument/2006/relationships/image" Target="media/image17.png"/><Relationship Id="rId16" Type="http://schemas.openxmlformats.org/officeDocument/2006/relationships/image" Target="media/image28.png"/><Relationship Id="rId19" Type="http://schemas.openxmlformats.org/officeDocument/2006/relationships/image" Target="media/image4.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